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C1080" w14:textId="77777777" w:rsidR="00EB7389" w:rsidRDefault="00EB7389" w:rsidP="00A85ACC">
      <w:pPr>
        <w:pStyle w:val="Heading1"/>
        <w:spacing w:before="0"/>
        <w:rPr>
          <w:sz w:val="52"/>
          <w:szCs w:val="52"/>
          <w:u w:val="single"/>
        </w:rPr>
      </w:pPr>
    </w:p>
    <w:p w14:paraId="6C48000C" w14:textId="77777777" w:rsidR="00DA1255" w:rsidRPr="00DA1255" w:rsidRDefault="00DA1255" w:rsidP="00DA1255"/>
    <w:p w14:paraId="5A45934A" w14:textId="5701A862" w:rsidR="00E75BEC" w:rsidRPr="00A85ACC" w:rsidRDefault="00E75BEC" w:rsidP="00DA1255">
      <w:pPr>
        <w:pStyle w:val="Heading1"/>
        <w:spacing w:before="0"/>
        <w:jc w:val="center"/>
        <w:rPr>
          <w:sz w:val="52"/>
          <w:szCs w:val="52"/>
          <w:u w:val="single"/>
        </w:rPr>
      </w:pPr>
      <w:r w:rsidRPr="00A85ACC">
        <w:rPr>
          <w:sz w:val="52"/>
          <w:szCs w:val="52"/>
          <w:u w:val="single"/>
        </w:rPr>
        <w:t xml:space="preserve">Web Analytics Minor Project </w:t>
      </w:r>
      <w:proofErr w:type="gramStart"/>
      <w:r w:rsidRPr="00A85ACC">
        <w:rPr>
          <w:sz w:val="52"/>
          <w:szCs w:val="52"/>
          <w:u w:val="single"/>
        </w:rPr>
        <w:t>Report:-</w:t>
      </w:r>
      <w:proofErr w:type="gramEnd"/>
    </w:p>
    <w:p w14:paraId="138648F8" w14:textId="6DD6BF21" w:rsidR="00532F64" w:rsidRDefault="00E75BEC" w:rsidP="00DA1255">
      <w:pPr>
        <w:pStyle w:val="Heading1"/>
        <w:spacing w:before="0"/>
        <w:jc w:val="center"/>
        <w:rPr>
          <w:sz w:val="52"/>
          <w:szCs w:val="52"/>
          <w:u w:val="single"/>
        </w:rPr>
      </w:pPr>
      <w:r w:rsidRPr="00A85ACC">
        <w:rPr>
          <w:sz w:val="52"/>
          <w:szCs w:val="52"/>
          <w:u w:val="single"/>
        </w:rPr>
        <w:t>E-commerce User Behavior Analysis Using Web Analytics</w:t>
      </w:r>
    </w:p>
    <w:p w14:paraId="609A9335" w14:textId="77777777" w:rsidR="00DA1255" w:rsidRPr="00DA1255" w:rsidRDefault="00DA1255" w:rsidP="00DA1255"/>
    <w:p w14:paraId="1408F3AD" w14:textId="3B23B17C" w:rsidR="00532F64" w:rsidRDefault="00C63203" w:rsidP="00693CB2">
      <w:pPr>
        <w:pStyle w:val="Heading1"/>
        <w:jc w:val="center"/>
        <w:rPr>
          <w:u w:val="single"/>
        </w:rPr>
      </w:pPr>
      <w:r>
        <w:rPr>
          <w:noProof/>
        </w:rPr>
        <w:drawing>
          <wp:inline distT="0" distB="0" distL="0" distR="0" wp14:anchorId="635CAC1D" wp14:editId="216CCF1A">
            <wp:extent cx="4635500" cy="1485900"/>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
                    <a:stretch>
                      <a:fillRect/>
                    </a:stretch>
                  </pic:blipFill>
                  <pic:spPr>
                    <a:xfrm>
                      <a:off x="0" y="0"/>
                      <a:ext cx="4667976" cy="1496310"/>
                    </a:xfrm>
                    <a:prstGeom prst="rect">
                      <a:avLst/>
                    </a:prstGeom>
                  </pic:spPr>
                </pic:pic>
              </a:graphicData>
            </a:graphic>
          </wp:inline>
        </w:drawing>
      </w:r>
    </w:p>
    <w:p w14:paraId="5B264098" w14:textId="77777777" w:rsidR="00532F64" w:rsidRDefault="00532F64" w:rsidP="00693CB2">
      <w:pPr>
        <w:pStyle w:val="Heading1"/>
        <w:jc w:val="center"/>
        <w:rPr>
          <w:u w:val="single"/>
        </w:rPr>
      </w:pPr>
    </w:p>
    <w:p w14:paraId="1B394379" w14:textId="77777777" w:rsidR="00FC1CBD" w:rsidRPr="003D540A" w:rsidRDefault="00FC1CBD" w:rsidP="00FC1CBD">
      <w:pPr>
        <w:tabs>
          <w:tab w:val="left" w:pos="6121"/>
        </w:tabs>
        <w:ind w:left="360" w:hanging="786"/>
        <w:rPr>
          <w:rFonts w:ascii="Calibri"/>
          <w:b/>
          <w:sz w:val="32"/>
          <w:szCs w:val="32"/>
        </w:rPr>
      </w:pPr>
      <w:r w:rsidRPr="003D540A">
        <w:rPr>
          <w:rFonts w:ascii="Calibri"/>
          <w:b/>
          <w:color w:val="365F91"/>
          <w:sz w:val="32"/>
          <w:szCs w:val="32"/>
        </w:rPr>
        <w:t>Submitted</w:t>
      </w:r>
      <w:r w:rsidRPr="003D540A">
        <w:rPr>
          <w:rFonts w:ascii="Calibri"/>
          <w:b/>
          <w:color w:val="365F91"/>
          <w:spacing w:val="-6"/>
          <w:sz w:val="32"/>
          <w:szCs w:val="32"/>
        </w:rPr>
        <w:t xml:space="preserve"> </w:t>
      </w:r>
      <w:r w:rsidRPr="003D540A">
        <w:rPr>
          <w:rFonts w:ascii="Calibri"/>
          <w:b/>
          <w:color w:val="365F91"/>
          <w:spacing w:val="-5"/>
          <w:sz w:val="32"/>
          <w:szCs w:val="32"/>
        </w:rPr>
        <w:t>by-</w:t>
      </w:r>
      <w:r>
        <w:rPr>
          <w:rFonts w:ascii="Calibri"/>
          <w:b/>
          <w:color w:val="365F91"/>
          <w:sz w:val="32"/>
          <w:szCs w:val="32"/>
        </w:rPr>
        <w:t xml:space="preserve">                                                          </w:t>
      </w:r>
      <w:r w:rsidRPr="003D540A">
        <w:rPr>
          <w:rFonts w:ascii="Calibri"/>
          <w:b/>
          <w:color w:val="365F91"/>
          <w:sz w:val="32"/>
          <w:szCs w:val="32"/>
        </w:rPr>
        <w:t>Submitted</w:t>
      </w:r>
      <w:r w:rsidRPr="003D540A">
        <w:rPr>
          <w:rFonts w:ascii="Calibri"/>
          <w:b/>
          <w:color w:val="365F91"/>
          <w:spacing w:val="-4"/>
          <w:sz w:val="32"/>
          <w:szCs w:val="32"/>
        </w:rPr>
        <w:t xml:space="preserve"> </w:t>
      </w:r>
      <w:r w:rsidRPr="003D540A">
        <w:rPr>
          <w:rFonts w:ascii="Calibri"/>
          <w:b/>
          <w:color w:val="365F91"/>
          <w:spacing w:val="-5"/>
          <w:sz w:val="32"/>
          <w:szCs w:val="32"/>
        </w:rPr>
        <w:t>to-</w:t>
      </w:r>
    </w:p>
    <w:p w14:paraId="7EDE2C21" w14:textId="0DD9B5A0" w:rsidR="00FC1CBD" w:rsidRPr="003D540A" w:rsidRDefault="00FC1CBD" w:rsidP="00FC1CBD">
      <w:pPr>
        <w:tabs>
          <w:tab w:val="left" w:pos="6147"/>
        </w:tabs>
        <w:spacing w:before="52"/>
        <w:ind w:left="360" w:hanging="786"/>
        <w:rPr>
          <w:rFonts w:ascii="Calibri"/>
          <w:b/>
          <w:sz w:val="32"/>
          <w:szCs w:val="32"/>
        </w:rPr>
      </w:pPr>
      <w:r w:rsidRPr="003D540A">
        <w:rPr>
          <w:rFonts w:ascii="Calibri"/>
          <w:b/>
          <w:color w:val="365F91"/>
          <w:sz w:val="32"/>
          <w:szCs w:val="32"/>
        </w:rPr>
        <w:t>Name: Muskan Devi</w:t>
      </w:r>
      <w:r>
        <w:rPr>
          <w:rFonts w:ascii="Calibri"/>
          <w:b/>
          <w:color w:val="365F91"/>
          <w:sz w:val="32"/>
          <w:szCs w:val="32"/>
        </w:rPr>
        <w:t xml:space="preserve">                                               Er. Prabhjot </w:t>
      </w:r>
      <w:proofErr w:type="spellStart"/>
      <w:r w:rsidR="00EB7389">
        <w:rPr>
          <w:rFonts w:ascii="Calibri"/>
          <w:b/>
          <w:color w:val="365F91"/>
          <w:sz w:val="32"/>
          <w:szCs w:val="32"/>
        </w:rPr>
        <w:t>kaur</w:t>
      </w:r>
      <w:proofErr w:type="spellEnd"/>
    </w:p>
    <w:p w14:paraId="2C4FF084" w14:textId="77777777" w:rsidR="00FC1CBD" w:rsidRPr="003D540A" w:rsidRDefault="00FC1CBD" w:rsidP="00FC1CBD">
      <w:pPr>
        <w:tabs>
          <w:tab w:val="left" w:pos="6128"/>
        </w:tabs>
        <w:spacing w:before="49"/>
        <w:ind w:left="360" w:hanging="786"/>
        <w:rPr>
          <w:rFonts w:ascii="Calibri"/>
          <w:b/>
          <w:sz w:val="32"/>
          <w:szCs w:val="32"/>
        </w:rPr>
      </w:pPr>
      <w:r w:rsidRPr="003D540A">
        <w:rPr>
          <w:rFonts w:ascii="Calibri"/>
          <w:b/>
          <w:color w:val="365F91"/>
          <w:sz w:val="32"/>
          <w:szCs w:val="32"/>
        </w:rPr>
        <w:t>UID:</w:t>
      </w:r>
      <w:r w:rsidRPr="003D540A">
        <w:rPr>
          <w:rFonts w:ascii="Calibri"/>
          <w:b/>
          <w:color w:val="365F91"/>
          <w:spacing w:val="-3"/>
          <w:sz w:val="32"/>
          <w:szCs w:val="32"/>
        </w:rPr>
        <w:t xml:space="preserve"> </w:t>
      </w:r>
      <w:r w:rsidRPr="003D540A">
        <w:rPr>
          <w:rFonts w:ascii="Calibri"/>
          <w:b/>
          <w:color w:val="365F91"/>
          <w:spacing w:val="-2"/>
          <w:sz w:val="32"/>
          <w:szCs w:val="32"/>
        </w:rPr>
        <w:t>24MCI10074</w:t>
      </w:r>
      <w:r>
        <w:rPr>
          <w:rFonts w:ascii="Calibri"/>
          <w:b/>
          <w:color w:val="365F91"/>
          <w:sz w:val="32"/>
          <w:szCs w:val="32"/>
        </w:rPr>
        <w:t xml:space="preserve">                                                    </w:t>
      </w:r>
      <w:proofErr w:type="spellStart"/>
      <w:r w:rsidRPr="003D540A">
        <w:rPr>
          <w:rFonts w:ascii="Calibri"/>
          <w:b/>
          <w:color w:val="365F91"/>
          <w:sz w:val="32"/>
          <w:szCs w:val="32"/>
        </w:rPr>
        <w:t>Emp.Id</w:t>
      </w:r>
      <w:proofErr w:type="spellEnd"/>
      <w:r w:rsidRPr="003D540A">
        <w:rPr>
          <w:rFonts w:ascii="Calibri"/>
          <w:b/>
          <w:color w:val="365F91"/>
          <w:sz w:val="32"/>
          <w:szCs w:val="32"/>
        </w:rPr>
        <w:t>:</w:t>
      </w:r>
      <w:r w:rsidRPr="003D540A">
        <w:rPr>
          <w:rFonts w:ascii="Calibri"/>
          <w:b/>
          <w:color w:val="365F91"/>
          <w:spacing w:val="-16"/>
          <w:sz w:val="32"/>
          <w:szCs w:val="32"/>
        </w:rPr>
        <w:t xml:space="preserve"> </w:t>
      </w:r>
      <w:r w:rsidRPr="003D540A">
        <w:rPr>
          <w:rFonts w:ascii="Calibri"/>
          <w:b/>
          <w:color w:val="365F91"/>
          <w:sz w:val="32"/>
          <w:szCs w:val="32"/>
        </w:rPr>
        <w:t>E</w:t>
      </w:r>
      <w:r>
        <w:rPr>
          <w:rFonts w:ascii="Calibri"/>
          <w:b/>
          <w:color w:val="365F91"/>
          <w:sz w:val="32"/>
          <w:szCs w:val="32"/>
        </w:rPr>
        <w:t>17274</w:t>
      </w:r>
    </w:p>
    <w:p w14:paraId="11CABB9E" w14:textId="77777777" w:rsidR="00FC1CBD" w:rsidRDefault="00FC1CBD" w:rsidP="00FC1CBD">
      <w:pPr>
        <w:tabs>
          <w:tab w:val="left" w:pos="6178"/>
        </w:tabs>
        <w:spacing w:before="52"/>
        <w:ind w:left="360" w:right="-356" w:hanging="786"/>
        <w:rPr>
          <w:rFonts w:ascii="Calibri"/>
          <w:b/>
          <w:color w:val="365F91"/>
          <w:sz w:val="32"/>
          <w:szCs w:val="32"/>
        </w:rPr>
      </w:pPr>
      <w:r w:rsidRPr="003D540A">
        <w:rPr>
          <w:rFonts w:ascii="Calibri"/>
          <w:b/>
          <w:color w:val="365F91"/>
          <w:sz w:val="32"/>
          <w:szCs w:val="32"/>
        </w:rPr>
        <w:t>Section: 24MAM-4-A</w:t>
      </w:r>
      <w:r>
        <w:rPr>
          <w:rFonts w:ascii="Calibri"/>
          <w:b/>
          <w:color w:val="365F91"/>
          <w:sz w:val="32"/>
          <w:szCs w:val="32"/>
        </w:rPr>
        <w:t xml:space="preserve">                                              </w:t>
      </w:r>
    </w:p>
    <w:p w14:paraId="298C50B3" w14:textId="77777777" w:rsidR="00FC1CBD" w:rsidRDefault="00FC1CBD" w:rsidP="00FC1CBD">
      <w:pPr>
        <w:tabs>
          <w:tab w:val="left" w:pos="6178"/>
        </w:tabs>
        <w:spacing w:before="52"/>
        <w:ind w:left="360" w:right="-356" w:hanging="786"/>
        <w:rPr>
          <w:rFonts w:ascii="Calibri"/>
          <w:b/>
          <w:color w:val="365F91"/>
          <w:sz w:val="32"/>
          <w:szCs w:val="32"/>
        </w:rPr>
      </w:pPr>
      <w:r w:rsidRPr="003D540A">
        <w:rPr>
          <w:rFonts w:ascii="Calibri"/>
          <w:b/>
          <w:color w:val="365F91"/>
          <w:sz w:val="32"/>
          <w:szCs w:val="32"/>
        </w:rPr>
        <w:t>Semester: 2</w:t>
      </w:r>
      <w:r w:rsidRPr="003D540A">
        <w:rPr>
          <w:rFonts w:ascii="Calibri"/>
          <w:b/>
          <w:color w:val="365F91"/>
          <w:sz w:val="32"/>
          <w:szCs w:val="32"/>
          <w:vertAlign w:val="superscript"/>
        </w:rPr>
        <w:t>nd</w:t>
      </w:r>
      <w:r w:rsidRPr="003D540A">
        <w:rPr>
          <w:rFonts w:ascii="Calibri"/>
          <w:b/>
          <w:color w:val="365F91"/>
          <w:sz w:val="32"/>
          <w:szCs w:val="32"/>
        </w:rPr>
        <w:t xml:space="preserve">  </w:t>
      </w:r>
    </w:p>
    <w:p w14:paraId="60489E46" w14:textId="360716A9" w:rsidR="001213D6" w:rsidRPr="00DA1255" w:rsidRDefault="00FC1CBD" w:rsidP="00DA1255">
      <w:pPr>
        <w:tabs>
          <w:tab w:val="left" w:pos="6178"/>
        </w:tabs>
        <w:spacing w:before="52"/>
        <w:ind w:left="360" w:right="-356" w:hanging="786"/>
        <w:rPr>
          <w:rFonts w:ascii="Calibri"/>
          <w:b/>
          <w:sz w:val="32"/>
          <w:szCs w:val="32"/>
        </w:rPr>
      </w:pPr>
      <w:r>
        <w:rPr>
          <w:rFonts w:ascii="Calibri"/>
          <w:b/>
          <w:color w:val="365F91"/>
          <w:sz w:val="32"/>
          <w:szCs w:val="32"/>
        </w:rPr>
        <w:t xml:space="preserve">     </w:t>
      </w:r>
      <w:r w:rsidRPr="003D540A">
        <w:rPr>
          <w:rFonts w:ascii="Calibri"/>
          <w:b/>
          <w:color w:val="365F91"/>
          <w:sz w:val="32"/>
          <w:szCs w:val="32"/>
        </w:rPr>
        <w:t>(MCA - AIML)</w:t>
      </w:r>
    </w:p>
    <w:p w14:paraId="7F4A87CB" w14:textId="63C0389C" w:rsidR="00D26270" w:rsidRPr="001213D6" w:rsidRDefault="00D26270" w:rsidP="00693CB2">
      <w:pPr>
        <w:pStyle w:val="Heading1"/>
        <w:jc w:val="center"/>
        <w:rPr>
          <w:sz w:val="36"/>
          <w:szCs w:val="36"/>
          <w:u w:val="single"/>
        </w:rPr>
      </w:pPr>
      <w:r w:rsidRPr="001213D6">
        <w:rPr>
          <w:sz w:val="36"/>
          <w:szCs w:val="36"/>
          <w:u w:val="single"/>
        </w:rPr>
        <w:lastRenderedPageBreak/>
        <w:t>Table of Contents</w:t>
      </w:r>
    </w:p>
    <w:p w14:paraId="769DB229" w14:textId="77777777" w:rsidR="00693CB2" w:rsidRPr="00693CB2" w:rsidRDefault="00693CB2" w:rsidP="00693CB2"/>
    <w:p w14:paraId="5149F9D1" w14:textId="79C538DA" w:rsidR="00D26270" w:rsidRPr="00693CB2" w:rsidRDefault="00D26270" w:rsidP="001213D6">
      <w:pPr>
        <w:pStyle w:val="ListParagraph"/>
        <w:numPr>
          <w:ilvl w:val="0"/>
          <w:numId w:val="16"/>
        </w:numPr>
        <w:spacing w:line="360" w:lineRule="auto"/>
        <w:rPr>
          <w:b/>
          <w:bCs/>
          <w:sz w:val="32"/>
          <w:szCs w:val="32"/>
        </w:rPr>
      </w:pPr>
      <w:r w:rsidRPr="00693CB2">
        <w:rPr>
          <w:b/>
          <w:bCs/>
          <w:sz w:val="32"/>
          <w:szCs w:val="32"/>
        </w:rPr>
        <w:t>Introduction</w:t>
      </w:r>
    </w:p>
    <w:p w14:paraId="5A112D4F" w14:textId="64AC6226" w:rsidR="00D26270" w:rsidRPr="00693CB2" w:rsidRDefault="00D26270" w:rsidP="001213D6">
      <w:pPr>
        <w:pStyle w:val="ListParagraph"/>
        <w:numPr>
          <w:ilvl w:val="0"/>
          <w:numId w:val="16"/>
        </w:numPr>
        <w:spacing w:line="360" w:lineRule="auto"/>
        <w:rPr>
          <w:b/>
          <w:bCs/>
          <w:sz w:val="32"/>
          <w:szCs w:val="32"/>
        </w:rPr>
      </w:pPr>
      <w:r w:rsidRPr="00693CB2">
        <w:rPr>
          <w:b/>
          <w:bCs/>
          <w:sz w:val="32"/>
          <w:szCs w:val="32"/>
        </w:rPr>
        <w:t>Objectives</w:t>
      </w:r>
    </w:p>
    <w:p w14:paraId="59F524C3" w14:textId="2385D172" w:rsidR="00D26270" w:rsidRPr="00693CB2" w:rsidRDefault="00D26270" w:rsidP="001213D6">
      <w:pPr>
        <w:pStyle w:val="ListParagraph"/>
        <w:numPr>
          <w:ilvl w:val="0"/>
          <w:numId w:val="16"/>
        </w:numPr>
        <w:spacing w:line="360" w:lineRule="auto"/>
        <w:rPr>
          <w:b/>
          <w:bCs/>
          <w:sz w:val="32"/>
          <w:szCs w:val="32"/>
        </w:rPr>
      </w:pPr>
      <w:r w:rsidRPr="00693CB2">
        <w:rPr>
          <w:b/>
          <w:bCs/>
          <w:sz w:val="32"/>
          <w:szCs w:val="32"/>
        </w:rPr>
        <w:t>Outcomes</w:t>
      </w:r>
    </w:p>
    <w:p w14:paraId="008A1E84" w14:textId="403EC1CC" w:rsidR="00D26270" w:rsidRPr="00693CB2" w:rsidRDefault="00D26270" w:rsidP="001213D6">
      <w:pPr>
        <w:pStyle w:val="ListParagraph"/>
        <w:numPr>
          <w:ilvl w:val="0"/>
          <w:numId w:val="16"/>
        </w:numPr>
        <w:spacing w:line="360" w:lineRule="auto"/>
        <w:rPr>
          <w:b/>
          <w:bCs/>
          <w:sz w:val="32"/>
          <w:szCs w:val="32"/>
        </w:rPr>
      </w:pPr>
      <w:r w:rsidRPr="00693CB2">
        <w:rPr>
          <w:b/>
          <w:bCs/>
          <w:sz w:val="32"/>
          <w:szCs w:val="32"/>
        </w:rPr>
        <w:t>Implementation</w:t>
      </w:r>
    </w:p>
    <w:p w14:paraId="74C68C2E" w14:textId="0861643B" w:rsidR="00D26270" w:rsidRPr="00693CB2" w:rsidRDefault="00693CB2" w:rsidP="001213D6">
      <w:pPr>
        <w:pStyle w:val="ListParagraph"/>
        <w:numPr>
          <w:ilvl w:val="0"/>
          <w:numId w:val="20"/>
        </w:numPr>
        <w:spacing w:line="360" w:lineRule="auto"/>
        <w:rPr>
          <w:b/>
          <w:bCs/>
          <w:sz w:val="32"/>
          <w:szCs w:val="32"/>
        </w:rPr>
      </w:pPr>
      <w:r w:rsidRPr="00693CB2">
        <w:rPr>
          <w:b/>
          <w:bCs/>
          <w:sz w:val="32"/>
          <w:szCs w:val="32"/>
        </w:rPr>
        <w:t>Data Collection</w:t>
      </w:r>
    </w:p>
    <w:p w14:paraId="36CEB363" w14:textId="6CFBB739" w:rsidR="00693CB2" w:rsidRPr="00693CB2" w:rsidRDefault="00693CB2" w:rsidP="001213D6">
      <w:pPr>
        <w:pStyle w:val="ListParagraph"/>
        <w:numPr>
          <w:ilvl w:val="0"/>
          <w:numId w:val="20"/>
        </w:numPr>
        <w:spacing w:line="360" w:lineRule="auto"/>
        <w:rPr>
          <w:b/>
          <w:bCs/>
          <w:sz w:val="32"/>
          <w:szCs w:val="32"/>
        </w:rPr>
      </w:pPr>
      <w:r w:rsidRPr="00693CB2">
        <w:rPr>
          <w:b/>
          <w:bCs/>
          <w:sz w:val="32"/>
          <w:szCs w:val="32"/>
        </w:rPr>
        <w:t>Metrics Tracked</w:t>
      </w:r>
    </w:p>
    <w:p w14:paraId="12F4CD15" w14:textId="3ECC31C0" w:rsidR="00693CB2" w:rsidRPr="00693CB2" w:rsidRDefault="00693CB2" w:rsidP="001213D6">
      <w:pPr>
        <w:pStyle w:val="ListParagraph"/>
        <w:numPr>
          <w:ilvl w:val="0"/>
          <w:numId w:val="20"/>
        </w:numPr>
        <w:spacing w:line="360" w:lineRule="auto"/>
        <w:rPr>
          <w:b/>
          <w:bCs/>
          <w:sz w:val="32"/>
          <w:szCs w:val="32"/>
        </w:rPr>
      </w:pPr>
      <w:r w:rsidRPr="00693CB2">
        <w:rPr>
          <w:b/>
          <w:bCs/>
          <w:sz w:val="32"/>
          <w:szCs w:val="32"/>
        </w:rPr>
        <w:t>Visualization Tools</w:t>
      </w:r>
    </w:p>
    <w:p w14:paraId="7DF860D7" w14:textId="500BCC68" w:rsidR="00693CB2" w:rsidRPr="00693CB2" w:rsidRDefault="00693CB2" w:rsidP="001213D6">
      <w:pPr>
        <w:pStyle w:val="ListParagraph"/>
        <w:numPr>
          <w:ilvl w:val="0"/>
          <w:numId w:val="20"/>
        </w:numPr>
        <w:spacing w:line="360" w:lineRule="auto"/>
        <w:rPr>
          <w:b/>
          <w:bCs/>
          <w:sz w:val="32"/>
          <w:szCs w:val="32"/>
        </w:rPr>
      </w:pPr>
      <w:r w:rsidRPr="00693CB2">
        <w:rPr>
          <w:b/>
          <w:bCs/>
          <w:sz w:val="32"/>
          <w:szCs w:val="32"/>
        </w:rPr>
        <w:t>Analysis</w:t>
      </w:r>
    </w:p>
    <w:p w14:paraId="236CEB72" w14:textId="28E6A0A6" w:rsidR="00693CB2" w:rsidRPr="00693CB2" w:rsidRDefault="00693CB2" w:rsidP="001213D6">
      <w:pPr>
        <w:pStyle w:val="ListParagraph"/>
        <w:numPr>
          <w:ilvl w:val="0"/>
          <w:numId w:val="16"/>
        </w:numPr>
        <w:spacing w:line="360" w:lineRule="auto"/>
        <w:rPr>
          <w:b/>
          <w:bCs/>
          <w:sz w:val="32"/>
          <w:szCs w:val="32"/>
        </w:rPr>
      </w:pPr>
      <w:r w:rsidRPr="00693CB2">
        <w:rPr>
          <w:b/>
          <w:bCs/>
          <w:sz w:val="32"/>
          <w:szCs w:val="32"/>
        </w:rPr>
        <w:t>Visual Representations</w:t>
      </w:r>
      <w:r w:rsidR="00EB7389">
        <w:rPr>
          <w:b/>
          <w:bCs/>
          <w:sz w:val="32"/>
          <w:szCs w:val="32"/>
        </w:rPr>
        <w:t xml:space="preserve"> (Screenshots)</w:t>
      </w:r>
    </w:p>
    <w:p w14:paraId="44DA4C75" w14:textId="172C4141" w:rsidR="00693CB2" w:rsidRPr="00693CB2" w:rsidRDefault="00693CB2" w:rsidP="001213D6">
      <w:pPr>
        <w:pStyle w:val="ListParagraph"/>
        <w:numPr>
          <w:ilvl w:val="0"/>
          <w:numId w:val="24"/>
        </w:numPr>
        <w:spacing w:line="360" w:lineRule="auto"/>
        <w:rPr>
          <w:b/>
          <w:bCs/>
          <w:sz w:val="32"/>
          <w:szCs w:val="32"/>
        </w:rPr>
      </w:pPr>
      <w:r w:rsidRPr="00693CB2">
        <w:rPr>
          <w:b/>
          <w:bCs/>
          <w:sz w:val="32"/>
          <w:szCs w:val="32"/>
        </w:rPr>
        <w:t>Google Analytics Dashboard</w:t>
      </w:r>
    </w:p>
    <w:p w14:paraId="7DC23C0F" w14:textId="583A15B5" w:rsidR="00693CB2" w:rsidRPr="00693CB2" w:rsidRDefault="00693CB2" w:rsidP="001213D6">
      <w:pPr>
        <w:pStyle w:val="ListParagraph"/>
        <w:numPr>
          <w:ilvl w:val="0"/>
          <w:numId w:val="24"/>
        </w:numPr>
        <w:spacing w:line="360" w:lineRule="auto"/>
        <w:rPr>
          <w:b/>
          <w:bCs/>
          <w:sz w:val="32"/>
          <w:szCs w:val="32"/>
        </w:rPr>
      </w:pPr>
      <w:r w:rsidRPr="00693CB2">
        <w:rPr>
          <w:b/>
          <w:bCs/>
          <w:sz w:val="32"/>
          <w:szCs w:val="32"/>
        </w:rPr>
        <w:t>Bounce Rate and Page Views</w:t>
      </w:r>
    </w:p>
    <w:p w14:paraId="6F49B987" w14:textId="4BC5CA3C" w:rsidR="00693CB2" w:rsidRPr="00693CB2" w:rsidRDefault="00693CB2" w:rsidP="001213D6">
      <w:pPr>
        <w:pStyle w:val="ListParagraph"/>
        <w:numPr>
          <w:ilvl w:val="0"/>
          <w:numId w:val="24"/>
        </w:numPr>
        <w:spacing w:line="360" w:lineRule="auto"/>
        <w:rPr>
          <w:b/>
          <w:bCs/>
          <w:sz w:val="32"/>
          <w:szCs w:val="32"/>
        </w:rPr>
      </w:pPr>
      <w:r w:rsidRPr="00693CB2">
        <w:rPr>
          <w:b/>
          <w:bCs/>
          <w:sz w:val="32"/>
          <w:szCs w:val="32"/>
        </w:rPr>
        <w:t>Heatmaps</w:t>
      </w:r>
    </w:p>
    <w:p w14:paraId="1A06D633" w14:textId="1ACA5836" w:rsidR="00693CB2" w:rsidRPr="00693CB2" w:rsidRDefault="00693CB2" w:rsidP="001213D6">
      <w:pPr>
        <w:pStyle w:val="ListParagraph"/>
        <w:numPr>
          <w:ilvl w:val="0"/>
          <w:numId w:val="24"/>
        </w:numPr>
        <w:spacing w:line="360" w:lineRule="auto"/>
        <w:rPr>
          <w:b/>
          <w:bCs/>
          <w:sz w:val="32"/>
          <w:szCs w:val="32"/>
        </w:rPr>
      </w:pPr>
      <w:r w:rsidRPr="00693CB2">
        <w:rPr>
          <w:b/>
          <w:bCs/>
          <w:sz w:val="32"/>
          <w:szCs w:val="32"/>
        </w:rPr>
        <w:t>Funnel Analysis</w:t>
      </w:r>
    </w:p>
    <w:p w14:paraId="3242FB3F" w14:textId="6DC49FB2" w:rsidR="00693CB2" w:rsidRPr="00693CB2" w:rsidRDefault="00693CB2" w:rsidP="001213D6">
      <w:pPr>
        <w:pStyle w:val="ListParagraph"/>
        <w:numPr>
          <w:ilvl w:val="0"/>
          <w:numId w:val="16"/>
        </w:numPr>
        <w:spacing w:line="360" w:lineRule="auto"/>
        <w:rPr>
          <w:b/>
          <w:bCs/>
          <w:sz w:val="32"/>
          <w:szCs w:val="32"/>
        </w:rPr>
      </w:pPr>
      <w:r w:rsidRPr="00693CB2">
        <w:rPr>
          <w:b/>
          <w:bCs/>
          <w:sz w:val="32"/>
          <w:szCs w:val="32"/>
        </w:rPr>
        <w:t>Future Scope</w:t>
      </w:r>
    </w:p>
    <w:p w14:paraId="294C7099" w14:textId="1E6ED117" w:rsidR="00693CB2" w:rsidRDefault="00693CB2" w:rsidP="001213D6">
      <w:pPr>
        <w:pStyle w:val="ListParagraph"/>
        <w:numPr>
          <w:ilvl w:val="0"/>
          <w:numId w:val="16"/>
        </w:numPr>
        <w:spacing w:line="360" w:lineRule="auto"/>
        <w:rPr>
          <w:b/>
          <w:bCs/>
          <w:sz w:val="32"/>
          <w:szCs w:val="32"/>
        </w:rPr>
      </w:pPr>
      <w:r w:rsidRPr="00693CB2">
        <w:rPr>
          <w:b/>
          <w:bCs/>
          <w:sz w:val="32"/>
          <w:szCs w:val="32"/>
        </w:rPr>
        <w:t>References and Bibliography</w:t>
      </w:r>
    </w:p>
    <w:p w14:paraId="3FDDDB14" w14:textId="77777777" w:rsidR="001213D6" w:rsidRDefault="001213D6" w:rsidP="001213D6">
      <w:pPr>
        <w:spacing w:line="360" w:lineRule="auto"/>
        <w:rPr>
          <w:b/>
          <w:bCs/>
          <w:sz w:val="32"/>
          <w:szCs w:val="32"/>
        </w:rPr>
      </w:pPr>
    </w:p>
    <w:p w14:paraId="31C141DE" w14:textId="77777777" w:rsidR="00DA1255" w:rsidRPr="001213D6" w:rsidRDefault="00DA1255" w:rsidP="001213D6">
      <w:pPr>
        <w:spacing w:line="360" w:lineRule="auto"/>
        <w:rPr>
          <w:b/>
          <w:bCs/>
          <w:sz w:val="32"/>
          <w:szCs w:val="32"/>
        </w:rPr>
      </w:pPr>
    </w:p>
    <w:p w14:paraId="6DA80827" w14:textId="6894F462" w:rsidR="00EA1F7F" w:rsidRPr="00ED4BFE" w:rsidRDefault="00CF23F6" w:rsidP="00F71BD4">
      <w:pPr>
        <w:pStyle w:val="Heading1"/>
        <w:rPr>
          <w:u w:val="single"/>
        </w:rPr>
      </w:pPr>
      <w:r w:rsidRPr="00ED4BFE">
        <w:rPr>
          <w:u w:val="single"/>
        </w:rPr>
        <w:lastRenderedPageBreak/>
        <w:t>Objectives of the Project:</w:t>
      </w:r>
    </w:p>
    <w:p w14:paraId="624DC29E" w14:textId="7F023BC3" w:rsidR="00EA1F7F" w:rsidRDefault="00F15A59" w:rsidP="00F71BD4">
      <w:pPr>
        <w:pStyle w:val="ListParagraph"/>
        <w:numPr>
          <w:ilvl w:val="0"/>
          <w:numId w:val="10"/>
        </w:numPr>
      </w:pPr>
      <w:r w:rsidRPr="00F15A59">
        <w:t>Analyze user behavior patterns on an e-commerce website using web analytics tools.</w:t>
      </w:r>
    </w:p>
    <w:p w14:paraId="5E1A8020" w14:textId="2237655B" w:rsidR="00F15A59" w:rsidRDefault="00F345E9" w:rsidP="00F71BD4">
      <w:pPr>
        <w:pStyle w:val="ListParagraph"/>
        <w:numPr>
          <w:ilvl w:val="0"/>
          <w:numId w:val="10"/>
        </w:numPr>
      </w:pPr>
      <w:r w:rsidRPr="00F345E9">
        <w:t>Identify high-performing pages that drive engagement and sales.</w:t>
      </w:r>
    </w:p>
    <w:p w14:paraId="5673AB25" w14:textId="09FE4913" w:rsidR="00F345E9" w:rsidRDefault="00F345E9" w:rsidP="00F71BD4">
      <w:pPr>
        <w:pStyle w:val="ListParagraph"/>
        <w:numPr>
          <w:ilvl w:val="0"/>
          <w:numId w:val="10"/>
        </w:numPr>
      </w:pPr>
      <w:r w:rsidRPr="00F345E9">
        <w:t>Detect underperforming pages with high bounce or exit rates.</w:t>
      </w:r>
    </w:p>
    <w:p w14:paraId="4C179986" w14:textId="7BF448CA" w:rsidR="00F345E9" w:rsidRDefault="00F345E9" w:rsidP="00F71BD4">
      <w:pPr>
        <w:pStyle w:val="ListParagraph"/>
        <w:numPr>
          <w:ilvl w:val="0"/>
          <w:numId w:val="10"/>
        </w:numPr>
      </w:pPr>
      <w:r w:rsidRPr="00F345E9">
        <w:t>Track the complete user journey from landing to conversion.</w:t>
      </w:r>
    </w:p>
    <w:p w14:paraId="3D229A36" w14:textId="095A6C90" w:rsidR="00BC405C" w:rsidRDefault="00BC405C" w:rsidP="00F71BD4">
      <w:pPr>
        <w:pStyle w:val="ListParagraph"/>
        <w:numPr>
          <w:ilvl w:val="0"/>
          <w:numId w:val="10"/>
        </w:numPr>
      </w:pPr>
      <w:r w:rsidRPr="00BC405C">
        <w:t>Optimize the conversion funnel by understanding drop-off points.</w:t>
      </w:r>
    </w:p>
    <w:p w14:paraId="007A2D9E" w14:textId="19A22FE4" w:rsidR="00BC405C" w:rsidRDefault="00BC405C" w:rsidP="00F71BD4">
      <w:pPr>
        <w:pStyle w:val="ListParagraph"/>
        <w:numPr>
          <w:ilvl w:val="0"/>
          <w:numId w:val="10"/>
        </w:numPr>
      </w:pPr>
      <w:r w:rsidRPr="00BC405C">
        <w:t>Utilize heatmaps and click-tracking to assess user interaction.</w:t>
      </w:r>
    </w:p>
    <w:p w14:paraId="33428FEE" w14:textId="77777777" w:rsidR="008F418E" w:rsidRDefault="008F418E" w:rsidP="00F71BD4">
      <w:pPr>
        <w:pStyle w:val="ListParagraph"/>
        <w:numPr>
          <w:ilvl w:val="0"/>
          <w:numId w:val="10"/>
        </w:numPr>
      </w:pPr>
      <w:r w:rsidRPr="008F418E">
        <w:t>Generate actionable insights using visual dashboards and data interpretation.</w:t>
      </w:r>
    </w:p>
    <w:p w14:paraId="3D23B182" w14:textId="76A501CA" w:rsidR="008F418E" w:rsidRPr="008F418E" w:rsidRDefault="008F418E" w:rsidP="00F71BD4">
      <w:pPr>
        <w:pStyle w:val="ListParagraph"/>
        <w:numPr>
          <w:ilvl w:val="0"/>
          <w:numId w:val="10"/>
        </w:numPr>
        <w:spacing w:after="0"/>
      </w:pPr>
      <w:r w:rsidRPr="008F418E">
        <w:rPr>
          <w:rFonts w:ascii="Times New Roman" w:eastAsia="Times New Roman" w:hAnsi="Times New Roman" w:cs="Times New Roman"/>
          <w:sz w:val="24"/>
          <w:szCs w:val="24"/>
          <w:lang w:val="en-IN" w:eastAsia="en-IN"/>
        </w:rPr>
        <w:t>Improve overall website performance to enhance user experience and retention.</w:t>
      </w:r>
    </w:p>
    <w:p w14:paraId="653B4447" w14:textId="77777777" w:rsidR="008F418E" w:rsidRDefault="008F418E" w:rsidP="00F71BD4">
      <w:pPr>
        <w:pStyle w:val="ListParagraph"/>
        <w:spacing w:after="0"/>
        <w:ind w:left="768"/>
      </w:pPr>
    </w:p>
    <w:p w14:paraId="17BA2288" w14:textId="77777777" w:rsidR="00EA1F7F" w:rsidRPr="00ED4BFE" w:rsidRDefault="00CF23F6" w:rsidP="00F71BD4">
      <w:pPr>
        <w:pStyle w:val="Heading1"/>
        <w:spacing w:before="0"/>
        <w:rPr>
          <w:u w:val="single"/>
        </w:rPr>
      </w:pPr>
      <w:r w:rsidRPr="00ED4BFE">
        <w:rPr>
          <w:u w:val="single"/>
        </w:rPr>
        <w:t>Outcomes:</w:t>
      </w:r>
    </w:p>
    <w:p w14:paraId="26BAD51E" w14:textId="4D0892A6" w:rsidR="00E46970" w:rsidRDefault="00323928" w:rsidP="00F71BD4">
      <w:pPr>
        <w:pStyle w:val="ListParagraph"/>
        <w:numPr>
          <w:ilvl w:val="0"/>
          <w:numId w:val="12"/>
        </w:numPr>
      </w:pPr>
      <w:r w:rsidRPr="00323928">
        <w:t>Gained a clear understanding of how users interact with different sections of the website.</w:t>
      </w:r>
    </w:p>
    <w:p w14:paraId="2DFDE803" w14:textId="7A71BD1B" w:rsidR="00323928" w:rsidRPr="00323928" w:rsidRDefault="00323928" w:rsidP="00F71BD4">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sidRPr="00323928">
        <w:rPr>
          <w:rFonts w:ascii="Times New Roman" w:eastAsia="Times New Roman" w:hAnsi="Times New Roman" w:cs="Times New Roman"/>
          <w:sz w:val="24"/>
          <w:szCs w:val="24"/>
          <w:lang w:val="en-IN" w:eastAsia="en-IN"/>
        </w:rPr>
        <w:t>Identified key pages with high bounce and exit rates for targeted improvements.</w:t>
      </w:r>
    </w:p>
    <w:p w14:paraId="00BA8FFD" w14:textId="133BEA16" w:rsidR="00323928" w:rsidRPr="00323928" w:rsidRDefault="00323928" w:rsidP="00F71BD4">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sidRPr="00323928">
        <w:rPr>
          <w:rFonts w:ascii="Times New Roman" w:eastAsia="Times New Roman" w:hAnsi="Times New Roman" w:cs="Times New Roman"/>
          <w:sz w:val="24"/>
          <w:szCs w:val="24"/>
          <w:lang w:val="en-IN" w:eastAsia="en-IN"/>
        </w:rPr>
        <w:t>Revealed navigation patterns and common drop-off points through user flow analysis.</w:t>
      </w:r>
    </w:p>
    <w:p w14:paraId="103288AC" w14:textId="09E1B47B" w:rsidR="00323928" w:rsidRPr="00323928" w:rsidRDefault="00323928" w:rsidP="00F71BD4">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sidRPr="00323928">
        <w:rPr>
          <w:rFonts w:ascii="Times New Roman" w:eastAsia="Times New Roman" w:hAnsi="Times New Roman" w:cs="Times New Roman"/>
          <w:sz w:val="24"/>
          <w:szCs w:val="24"/>
          <w:lang w:val="en-IN" w:eastAsia="en-IN"/>
        </w:rPr>
        <w:t>Improved strategies for increasing user engagement, retention, and conversions.</w:t>
      </w:r>
    </w:p>
    <w:p w14:paraId="7DB1E4F4" w14:textId="0539CF00" w:rsidR="00323928" w:rsidRPr="00323928" w:rsidRDefault="00323928" w:rsidP="00F71BD4">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sidRPr="00323928">
        <w:rPr>
          <w:rFonts w:ascii="Times New Roman" w:eastAsia="Times New Roman" w:hAnsi="Times New Roman" w:cs="Times New Roman"/>
          <w:sz w:val="24"/>
          <w:szCs w:val="24"/>
          <w:lang w:val="en-IN" w:eastAsia="en-IN"/>
        </w:rPr>
        <w:t xml:space="preserve">Developed visual dashboards to monitor traffic, </w:t>
      </w:r>
      <w:r w:rsidR="004776D6" w:rsidRPr="00323928">
        <w:rPr>
          <w:rFonts w:ascii="Times New Roman" w:eastAsia="Times New Roman" w:hAnsi="Times New Roman" w:cs="Times New Roman"/>
          <w:sz w:val="24"/>
          <w:szCs w:val="24"/>
          <w:lang w:val="en-IN" w:eastAsia="en-IN"/>
        </w:rPr>
        <w:t>behaviour</w:t>
      </w:r>
      <w:r w:rsidRPr="00323928">
        <w:rPr>
          <w:rFonts w:ascii="Times New Roman" w:eastAsia="Times New Roman" w:hAnsi="Times New Roman" w:cs="Times New Roman"/>
          <w:sz w:val="24"/>
          <w:szCs w:val="24"/>
          <w:lang w:val="en-IN" w:eastAsia="en-IN"/>
        </w:rPr>
        <w:t>, and performance trends.</w:t>
      </w:r>
    </w:p>
    <w:p w14:paraId="29F865B3" w14:textId="50DD3C6B" w:rsidR="00323928" w:rsidRPr="00323928" w:rsidRDefault="00323928" w:rsidP="00F71BD4">
      <w:pPr>
        <w:pStyle w:val="ListParagraph"/>
        <w:numPr>
          <w:ilvl w:val="0"/>
          <w:numId w:val="12"/>
        </w:numPr>
        <w:spacing w:before="100" w:beforeAutospacing="1" w:after="100" w:afterAutospacing="1"/>
        <w:rPr>
          <w:rFonts w:ascii="Times New Roman" w:eastAsia="Times New Roman" w:hAnsi="Times New Roman" w:cs="Times New Roman"/>
          <w:sz w:val="24"/>
          <w:szCs w:val="24"/>
          <w:lang w:val="en-IN" w:eastAsia="en-IN"/>
        </w:rPr>
      </w:pPr>
      <w:r w:rsidRPr="00323928">
        <w:rPr>
          <w:rFonts w:ascii="Times New Roman" w:eastAsia="Times New Roman" w:hAnsi="Times New Roman" w:cs="Times New Roman"/>
          <w:sz w:val="24"/>
          <w:szCs w:val="24"/>
          <w:lang w:val="en-IN" w:eastAsia="en-IN"/>
        </w:rPr>
        <w:t>Provided data-driven insights for optimizing the e-commerce website's layout and functionality</w:t>
      </w:r>
      <w:r>
        <w:rPr>
          <w:rFonts w:ascii="Times New Roman" w:eastAsia="Times New Roman" w:hAnsi="Times New Roman" w:cs="Times New Roman"/>
          <w:sz w:val="24"/>
          <w:szCs w:val="24"/>
          <w:lang w:val="en-IN" w:eastAsia="en-IN"/>
        </w:rPr>
        <w:t>.</w:t>
      </w:r>
    </w:p>
    <w:p w14:paraId="56C1871F" w14:textId="77777777" w:rsidR="00EA1F7F" w:rsidRPr="00ED4BFE" w:rsidRDefault="00CF23F6" w:rsidP="00F71BD4">
      <w:pPr>
        <w:pStyle w:val="Heading1"/>
        <w:rPr>
          <w:u w:val="single"/>
        </w:rPr>
      </w:pPr>
      <w:r w:rsidRPr="00ED4BFE">
        <w:rPr>
          <w:u w:val="single"/>
        </w:rPr>
        <w:t>Introduction:</w:t>
      </w:r>
    </w:p>
    <w:p w14:paraId="7BCE4B04" w14:textId="2A2DDE1E" w:rsidR="00243DB0" w:rsidRPr="00243DB0" w:rsidRDefault="00CF23F6" w:rsidP="00F71BD4">
      <w:pPr>
        <w:rPr>
          <w:lang w:val="en-IN"/>
        </w:rPr>
      </w:pPr>
      <w:r>
        <w:t>In</w:t>
      </w:r>
      <w:r w:rsidR="00243DB0" w:rsidRPr="00243DB0">
        <w:rPr>
          <w:lang w:val="en-IN"/>
        </w:rPr>
        <w:t xml:space="preserve"> today’s digital economy, e-commerce websites serve as a crucial platform for businesses to connect with customers and drive sales. With every click, scroll, and interaction, users generate valuable data that can reveal powerful insights into their </w:t>
      </w:r>
      <w:r w:rsidR="004776D6" w:rsidRPr="00243DB0">
        <w:rPr>
          <w:lang w:val="en-IN"/>
        </w:rPr>
        <w:t>behaviour</w:t>
      </w:r>
      <w:r w:rsidR="00243DB0" w:rsidRPr="00243DB0">
        <w:rPr>
          <w:lang w:val="en-IN"/>
        </w:rPr>
        <w:t>.</w:t>
      </w:r>
    </w:p>
    <w:p w14:paraId="3420D1C3" w14:textId="2C01B2A8" w:rsidR="00243DB0" w:rsidRPr="00243DB0" w:rsidRDefault="00243DB0" w:rsidP="00F71BD4">
      <w:pPr>
        <w:rPr>
          <w:lang w:val="en-IN"/>
        </w:rPr>
      </w:pPr>
      <w:r w:rsidRPr="00243DB0">
        <w:rPr>
          <w:lang w:val="en-IN"/>
        </w:rPr>
        <w:t xml:space="preserve">This project focuses on analyzing user </w:t>
      </w:r>
      <w:r w:rsidR="004776D6" w:rsidRPr="00243DB0">
        <w:rPr>
          <w:lang w:val="en-IN"/>
        </w:rPr>
        <w:t>behaviour</w:t>
      </w:r>
      <w:r w:rsidRPr="00243DB0">
        <w:rPr>
          <w:lang w:val="en-IN"/>
        </w:rPr>
        <w:t xml:space="preserve"> on a mock e-commerce website using web analytics tools such as Google Analytics and Hotjar. The aim is to understand how users navigate through the website, which pages attract the most attention, and where users tend to drop off without converting.</w:t>
      </w:r>
    </w:p>
    <w:p w14:paraId="6A1C02AC" w14:textId="77777777" w:rsidR="00243DB0" w:rsidRDefault="00243DB0" w:rsidP="00F71BD4">
      <w:pPr>
        <w:rPr>
          <w:lang w:val="en-IN"/>
        </w:rPr>
      </w:pPr>
      <w:r w:rsidRPr="00243DB0">
        <w:rPr>
          <w:lang w:val="en-IN"/>
        </w:rPr>
        <w:t>By tracking key metrics such as page views, bounce rates, session durations, and conversion rates, this study aims to uncover patterns and identify opportunities for website optimization. Visual tools like heatmaps and funnel analyses further assist in illustrating user journeys and engagement levels.</w:t>
      </w:r>
    </w:p>
    <w:p w14:paraId="510B7BFE" w14:textId="71FE9C1B" w:rsidR="00693CB2" w:rsidRPr="00693CB2" w:rsidRDefault="00F428E5" w:rsidP="00F71BD4">
      <w:r w:rsidRPr="00F428E5">
        <w:lastRenderedPageBreak/>
        <w:t>The ultimate goal is to leverage this data to improve the user experience, enhance site performance, and boost overall conversion rates</w:t>
      </w:r>
      <w:r>
        <w:t>.</w:t>
      </w:r>
    </w:p>
    <w:p w14:paraId="43311E9B" w14:textId="77777777" w:rsidR="00EA1F7F" w:rsidRPr="00ED4BFE" w:rsidRDefault="00CF23F6" w:rsidP="00F71BD4">
      <w:pPr>
        <w:pStyle w:val="Heading1"/>
        <w:rPr>
          <w:u w:val="single"/>
        </w:rPr>
      </w:pPr>
      <w:r w:rsidRPr="00ED4BFE">
        <w:rPr>
          <w:u w:val="single"/>
        </w:rPr>
        <w:t>Implementation:</w:t>
      </w:r>
    </w:p>
    <w:p w14:paraId="065946DB" w14:textId="3A5F7AB4" w:rsidR="003923A8" w:rsidRPr="003923A8" w:rsidRDefault="00CF23F6" w:rsidP="00F71BD4">
      <w:pPr>
        <w:rPr>
          <w:lang w:val="en-IN"/>
        </w:rPr>
      </w:pPr>
      <w:r>
        <w:t xml:space="preserve">1. </w:t>
      </w:r>
      <w:r w:rsidR="003923A8" w:rsidRPr="003923A8">
        <w:rPr>
          <w:lang w:val="en-IN"/>
        </w:rPr>
        <w:t xml:space="preserve"> </w:t>
      </w:r>
      <w:r w:rsidR="003923A8" w:rsidRPr="003923A8">
        <w:rPr>
          <w:b/>
          <w:bCs/>
          <w:lang w:val="en-IN"/>
        </w:rPr>
        <w:t>Data Collection</w:t>
      </w:r>
      <w:r w:rsidR="003923A8" w:rsidRPr="003923A8">
        <w:rPr>
          <w:lang w:val="en-IN"/>
        </w:rPr>
        <w:br/>
        <w:t xml:space="preserve">To gather user </w:t>
      </w:r>
      <w:proofErr w:type="spellStart"/>
      <w:r w:rsidR="003923A8" w:rsidRPr="003923A8">
        <w:rPr>
          <w:lang w:val="en-IN"/>
        </w:rPr>
        <w:t>behavior</w:t>
      </w:r>
      <w:proofErr w:type="spellEnd"/>
      <w:r w:rsidR="003923A8" w:rsidRPr="003923A8">
        <w:rPr>
          <w:lang w:val="en-IN"/>
        </w:rPr>
        <w:t xml:space="preserve"> data, two leading analytics tools—</w:t>
      </w:r>
      <w:r w:rsidR="003923A8" w:rsidRPr="003923A8">
        <w:rPr>
          <w:b/>
          <w:bCs/>
          <w:lang w:val="en-IN"/>
        </w:rPr>
        <w:t>Google Analytics</w:t>
      </w:r>
      <w:r w:rsidR="003923A8" w:rsidRPr="003923A8">
        <w:rPr>
          <w:lang w:val="en-IN"/>
        </w:rPr>
        <w:t xml:space="preserve"> and </w:t>
      </w:r>
      <w:r w:rsidR="003923A8" w:rsidRPr="003923A8">
        <w:rPr>
          <w:b/>
          <w:bCs/>
          <w:lang w:val="en-IN"/>
        </w:rPr>
        <w:t>Hotjar</w:t>
      </w:r>
      <w:r w:rsidR="003923A8" w:rsidRPr="003923A8">
        <w:rPr>
          <w:lang w:val="en-IN"/>
        </w:rPr>
        <w:t>—were implemented on the e-commerce website. Data was collected over a 30-day period, capturing real-time user interactions across various pages and features. Google Analytics provided quantitative insights, while Hotjar offered visual insights like heatmaps and session recordings for qualitative analysis.</w:t>
      </w:r>
    </w:p>
    <w:p w14:paraId="29FFE83F" w14:textId="2EB080A5" w:rsidR="003923A8" w:rsidRPr="003923A8" w:rsidRDefault="003923A8" w:rsidP="00F71BD4">
      <w:pPr>
        <w:rPr>
          <w:lang w:val="en-IN"/>
        </w:rPr>
      </w:pPr>
      <w:r>
        <w:rPr>
          <w:lang w:val="en-IN"/>
        </w:rPr>
        <w:t>2.</w:t>
      </w:r>
      <w:r w:rsidRPr="003923A8">
        <w:rPr>
          <w:lang w:val="en-IN"/>
        </w:rPr>
        <w:t xml:space="preserve"> </w:t>
      </w:r>
      <w:r w:rsidRPr="003923A8">
        <w:rPr>
          <w:b/>
          <w:bCs/>
          <w:lang w:val="en-IN"/>
        </w:rPr>
        <w:t>Metrics Tracked</w:t>
      </w:r>
      <w:r w:rsidRPr="003923A8">
        <w:rPr>
          <w:lang w:val="en-IN"/>
        </w:rPr>
        <w:br/>
        <w:t>A comprehensive set of performance and engagement metrics were monitored to understand user interaction and site efficiency:</w:t>
      </w:r>
    </w:p>
    <w:p w14:paraId="597D8490" w14:textId="77777777" w:rsidR="003923A8" w:rsidRPr="003923A8" w:rsidRDefault="003923A8" w:rsidP="00F71BD4">
      <w:pPr>
        <w:numPr>
          <w:ilvl w:val="0"/>
          <w:numId w:val="13"/>
        </w:numPr>
        <w:rPr>
          <w:lang w:val="en-IN"/>
        </w:rPr>
      </w:pPr>
      <w:r w:rsidRPr="003923A8">
        <w:rPr>
          <w:b/>
          <w:bCs/>
          <w:lang w:val="en-IN"/>
        </w:rPr>
        <w:t>Page Views</w:t>
      </w:r>
      <w:r w:rsidRPr="003923A8">
        <w:rPr>
          <w:lang w:val="en-IN"/>
        </w:rPr>
        <w:t>: To determine the popularity of individual pages.</w:t>
      </w:r>
    </w:p>
    <w:p w14:paraId="3F5373AF" w14:textId="77777777" w:rsidR="003923A8" w:rsidRPr="003923A8" w:rsidRDefault="003923A8" w:rsidP="00F71BD4">
      <w:pPr>
        <w:numPr>
          <w:ilvl w:val="0"/>
          <w:numId w:val="13"/>
        </w:numPr>
        <w:rPr>
          <w:lang w:val="en-IN"/>
        </w:rPr>
      </w:pPr>
      <w:r w:rsidRPr="003923A8">
        <w:rPr>
          <w:b/>
          <w:bCs/>
          <w:lang w:val="en-IN"/>
        </w:rPr>
        <w:t>Bounce Rate</w:t>
      </w:r>
      <w:r w:rsidRPr="003923A8">
        <w:rPr>
          <w:lang w:val="en-IN"/>
        </w:rPr>
        <w:t>: To identify pages where users leave without interaction.</w:t>
      </w:r>
    </w:p>
    <w:p w14:paraId="7F89E593" w14:textId="77777777" w:rsidR="003923A8" w:rsidRPr="003923A8" w:rsidRDefault="003923A8" w:rsidP="00F71BD4">
      <w:pPr>
        <w:numPr>
          <w:ilvl w:val="0"/>
          <w:numId w:val="13"/>
        </w:numPr>
        <w:rPr>
          <w:lang w:val="en-IN"/>
        </w:rPr>
      </w:pPr>
      <w:r w:rsidRPr="003923A8">
        <w:rPr>
          <w:b/>
          <w:bCs/>
          <w:lang w:val="en-IN"/>
        </w:rPr>
        <w:t>Average Session Duration</w:t>
      </w:r>
      <w:r w:rsidRPr="003923A8">
        <w:rPr>
          <w:lang w:val="en-IN"/>
        </w:rPr>
        <w:t>: To measure user engagement time.</w:t>
      </w:r>
    </w:p>
    <w:p w14:paraId="683932E8" w14:textId="77777777" w:rsidR="003923A8" w:rsidRPr="003923A8" w:rsidRDefault="003923A8" w:rsidP="00F71BD4">
      <w:pPr>
        <w:numPr>
          <w:ilvl w:val="0"/>
          <w:numId w:val="13"/>
        </w:numPr>
        <w:rPr>
          <w:lang w:val="en-IN"/>
        </w:rPr>
      </w:pPr>
      <w:r w:rsidRPr="003923A8">
        <w:rPr>
          <w:b/>
          <w:bCs/>
          <w:lang w:val="en-IN"/>
        </w:rPr>
        <w:t>Conversion Rate</w:t>
      </w:r>
      <w:r w:rsidRPr="003923A8">
        <w:rPr>
          <w:lang w:val="en-IN"/>
        </w:rPr>
        <w:t>: To track how many users completed desired actions (e.g., purchases).</w:t>
      </w:r>
    </w:p>
    <w:p w14:paraId="7562EDE2" w14:textId="77777777" w:rsidR="003923A8" w:rsidRPr="003923A8" w:rsidRDefault="003923A8" w:rsidP="00F71BD4">
      <w:pPr>
        <w:numPr>
          <w:ilvl w:val="0"/>
          <w:numId w:val="13"/>
        </w:numPr>
        <w:rPr>
          <w:lang w:val="en-IN"/>
        </w:rPr>
      </w:pPr>
      <w:r w:rsidRPr="003923A8">
        <w:rPr>
          <w:b/>
          <w:bCs/>
          <w:lang w:val="en-IN"/>
        </w:rPr>
        <w:t>Click Heatmaps</w:t>
      </w:r>
      <w:r w:rsidRPr="003923A8">
        <w:rPr>
          <w:lang w:val="en-IN"/>
        </w:rPr>
        <w:t>: To visually represent where users click most on a page, revealing attention areas and dead zones.</w:t>
      </w:r>
    </w:p>
    <w:p w14:paraId="6F4CDDC0" w14:textId="652975D5" w:rsidR="003923A8" w:rsidRPr="003923A8" w:rsidRDefault="00547112" w:rsidP="00F71BD4">
      <w:pPr>
        <w:rPr>
          <w:lang w:val="en-IN"/>
        </w:rPr>
      </w:pPr>
      <w:r>
        <w:rPr>
          <w:lang w:val="en-IN"/>
        </w:rPr>
        <w:t xml:space="preserve">3. </w:t>
      </w:r>
      <w:r w:rsidR="003923A8" w:rsidRPr="003923A8">
        <w:rPr>
          <w:b/>
          <w:bCs/>
          <w:lang w:val="en-IN"/>
        </w:rPr>
        <w:t>Visualization Tools</w:t>
      </w:r>
      <w:r w:rsidR="003923A8" w:rsidRPr="003923A8">
        <w:rPr>
          <w:lang w:val="en-IN"/>
        </w:rPr>
        <w:br/>
      </w:r>
      <w:r w:rsidR="003923A8" w:rsidRPr="003923A8">
        <w:rPr>
          <w:b/>
          <w:bCs/>
          <w:lang w:val="en-IN"/>
        </w:rPr>
        <w:t>Google Looker Studio</w:t>
      </w:r>
      <w:r w:rsidR="003923A8" w:rsidRPr="003923A8">
        <w:rPr>
          <w:lang w:val="en-IN"/>
        </w:rPr>
        <w:t xml:space="preserve"> (formerly Google Data Studio) was used to convert raw data into interactive and visually appealing dashboards. These visualizations made it easier to identify trends, track KPIs, and present findings in an understandable format.</w:t>
      </w:r>
    </w:p>
    <w:p w14:paraId="72E40941" w14:textId="17FD47F2" w:rsidR="003923A8" w:rsidRPr="003923A8" w:rsidRDefault="00547112" w:rsidP="00F71BD4">
      <w:pPr>
        <w:rPr>
          <w:lang w:val="en-IN"/>
        </w:rPr>
      </w:pPr>
      <w:r>
        <w:rPr>
          <w:lang w:val="en-IN"/>
        </w:rPr>
        <w:t xml:space="preserve">4. </w:t>
      </w:r>
      <w:r w:rsidR="003923A8" w:rsidRPr="003923A8">
        <w:rPr>
          <w:b/>
          <w:bCs/>
          <w:lang w:val="en-IN"/>
        </w:rPr>
        <w:t>Analysis</w:t>
      </w:r>
      <w:r w:rsidR="003923A8" w:rsidRPr="003923A8">
        <w:rPr>
          <w:lang w:val="en-IN"/>
        </w:rPr>
        <w:br/>
        <w:t xml:space="preserve">The collected data was </w:t>
      </w:r>
      <w:proofErr w:type="spellStart"/>
      <w:r w:rsidR="003923A8" w:rsidRPr="003923A8">
        <w:rPr>
          <w:lang w:val="en-IN"/>
        </w:rPr>
        <w:t>analyzed</w:t>
      </w:r>
      <w:proofErr w:type="spellEnd"/>
      <w:r w:rsidR="003923A8" w:rsidRPr="003923A8">
        <w:rPr>
          <w:lang w:val="en-IN"/>
        </w:rPr>
        <w:t xml:space="preserve"> from multiple perspectives to identify strengths and areas for improvement:</w:t>
      </w:r>
    </w:p>
    <w:p w14:paraId="31440238" w14:textId="77777777" w:rsidR="003923A8" w:rsidRPr="003923A8" w:rsidRDefault="003923A8" w:rsidP="00F71BD4">
      <w:pPr>
        <w:numPr>
          <w:ilvl w:val="0"/>
          <w:numId w:val="14"/>
        </w:numPr>
        <w:rPr>
          <w:lang w:val="en-IN"/>
        </w:rPr>
      </w:pPr>
      <w:r w:rsidRPr="003923A8">
        <w:rPr>
          <w:b/>
          <w:bCs/>
          <w:lang w:val="en-IN"/>
        </w:rPr>
        <w:t>Product Page Engagement</w:t>
      </w:r>
      <w:r w:rsidRPr="003923A8">
        <w:rPr>
          <w:lang w:val="en-IN"/>
        </w:rPr>
        <w:t>: Pages with the highest and lowest user engagement were compared to identify what influences performance.</w:t>
      </w:r>
    </w:p>
    <w:p w14:paraId="1915DEB6" w14:textId="77777777" w:rsidR="003923A8" w:rsidRPr="003923A8" w:rsidRDefault="003923A8" w:rsidP="00F71BD4">
      <w:pPr>
        <w:numPr>
          <w:ilvl w:val="0"/>
          <w:numId w:val="14"/>
        </w:numPr>
        <w:rPr>
          <w:lang w:val="en-IN"/>
        </w:rPr>
      </w:pPr>
      <w:r w:rsidRPr="003923A8">
        <w:rPr>
          <w:b/>
          <w:bCs/>
          <w:lang w:val="en-IN"/>
        </w:rPr>
        <w:t>User Flow Diagrams</w:t>
      </w:r>
      <w:r w:rsidRPr="003923A8">
        <w:rPr>
          <w:lang w:val="en-IN"/>
        </w:rPr>
        <w:t>: These were created to map user navigation paths, helping to understand how users move through the site.</w:t>
      </w:r>
    </w:p>
    <w:p w14:paraId="2061209F" w14:textId="4F4208C2" w:rsidR="00693CB2" w:rsidRPr="00DA1255" w:rsidRDefault="003923A8" w:rsidP="00F71BD4">
      <w:pPr>
        <w:numPr>
          <w:ilvl w:val="0"/>
          <w:numId w:val="14"/>
        </w:numPr>
        <w:rPr>
          <w:lang w:val="en-IN"/>
        </w:rPr>
      </w:pPr>
      <w:r w:rsidRPr="003923A8">
        <w:rPr>
          <w:b/>
          <w:bCs/>
          <w:lang w:val="en-IN"/>
        </w:rPr>
        <w:lastRenderedPageBreak/>
        <w:t>Funnel Analysis</w:t>
      </w:r>
      <w:r w:rsidRPr="003923A8">
        <w:rPr>
          <w:lang w:val="en-IN"/>
        </w:rPr>
        <w:t>: Detailed tracking from landing page to checkout revealed where users drop off in the purchasing process, enabling targeted funnel optimization.</w:t>
      </w:r>
    </w:p>
    <w:p w14:paraId="7BC30470" w14:textId="3D271BC5" w:rsidR="00EA1F7F" w:rsidRPr="00ED4BFE" w:rsidRDefault="00CF23F6" w:rsidP="00F71BD4">
      <w:pPr>
        <w:rPr>
          <w:rFonts w:asciiTheme="majorHAnsi" w:hAnsiTheme="majorHAnsi" w:cstheme="majorHAnsi"/>
          <w:b/>
          <w:bCs/>
          <w:color w:val="0070C0"/>
          <w:sz w:val="24"/>
          <w:szCs w:val="24"/>
          <w:u w:val="single"/>
        </w:rPr>
      </w:pPr>
      <w:r w:rsidRPr="00ED4BFE">
        <w:rPr>
          <w:rFonts w:asciiTheme="majorHAnsi" w:hAnsiTheme="majorHAnsi" w:cstheme="majorHAnsi"/>
          <w:b/>
          <w:bCs/>
          <w:color w:val="0070C0"/>
          <w:sz w:val="24"/>
          <w:szCs w:val="24"/>
          <w:u w:val="single"/>
        </w:rPr>
        <w:t>Screenshots:</w:t>
      </w:r>
    </w:p>
    <w:p w14:paraId="018696CE" w14:textId="373E8E49" w:rsidR="00EA1F7F" w:rsidRDefault="00CF23F6" w:rsidP="00F71BD4">
      <w:r>
        <w:t xml:space="preserve"> 1: Page Views Chart</w:t>
      </w:r>
    </w:p>
    <w:p w14:paraId="7A97A7A3" w14:textId="343B4078" w:rsidR="00391FF3" w:rsidRDefault="00F3180D" w:rsidP="00F71BD4">
      <w:r>
        <w:rPr>
          <w:noProof/>
        </w:rPr>
        <w:drawing>
          <wp:inline distT="0" distB="0" distL="0" distR="0" wp14:anchorId="053B0F1D" wp14:editId="150BCF42">
            <wp:extent cx="3208020" cy="1752600"/>
            <wp:effectExtent l="0" t="0" r="0" b="0"/>
            <wp:docPr id="107311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8020" cy="1752600"/>
                    </a:xfrm>
                    <a:prstGeom prst="rect">
                      <a:avLst/>
                    </a:prstGeom>
                    <a:noFill/>
                    <a:ln>
                      <a:noFill/>
                    </a:ln>
                  </pic:spPr>
                </pic:pic>
              </a:graphicData>
            </a:graphic>
          </wp:inline>
        </w:drawing>
      </w:r>
    </w:p>
    <w:p w14:paraId="5AA391F4" w14:textId="57A04585" w:rsidR="00EA1F7F" w:rsidRDefault="00381BB9" w:rsidP="00F71BD4">
      <w:r>
        <w:t>2</w:t>
      </w:r>
      <w:r w:rsidR="00CF23F6">
        <w:t>: Bounce Rate Chart</w:t>
      </w:r>
    </w:p>
    <w:p w14:paraId="63923DB7" w14:textId="77777777" w:rsidR="006A0579" w:rsidRDefault="00381BB9" w:rsidP="00F71BD4">
      <w:r>
        <w:rPr>
          <w:noProof/>
        </w:rPr>
        <w:drawing>
          <wp:inline distT="0" distB="0" distL="0" distR="0" wp14:anchorId="703E9082" wp14:editId="0FDA4586">
            <wp:extent cx="3200400" cy="1912620"/>
            <wp:effectExtent l="0" t="0" r="0" b="0"/>
            <wp:docPr id="1480993930" name="Picture 148099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ce_rate_chart.png"/>
                    <pic:cNvPicPr/>
                  </pic:nvPicPr>
                  <pic:blipFill>
                    <a:blip r:embed="rId10"/>
                    <a:stretch>
                      <a:fillRect/>
                    </a:stretch>
                  </pic:blipFill>
                  <pic:spPr>
                    <a:xfrm>
                      <a:off x="0" y="0"/>
                      <a:ext cx="3200400" cy="1912620"/>
                    </a:xfrm>
                    <a:prstGeom prst="rect">
                      <a:avLst/>
                    </a:prstGeom>
                  </pic:spPr>
                </pic:pic>
              </a:graphicData>
            </a:graphic>
          </wp:inline>
        </w:drawing>
      </w:r>
    </w:p>
    <w:p w14:paraId="502317EE" w14:textId="22304781" w:rsidR="00EA1F7F" w:rsidRDefault="00CF23F6" w:rsidP="00F71BD4">
      <w:r>
        <w:t xml:space="preserve"> 3: Google Analytics Dashboard</w:t>
      </w:r>
    </w:p>
    <w:p w14:paraId="5022F3FB" w14:textId="7E5F7D15" w:rsidR="00693CB2" w:rsidRDefault="00712C80" w:rsidP="00F71BD4">
      <w:r>
        <w:rPr>
          <w:noProof/>
        </w:rPr>
        <w:drawing>
          <wp:inline distT="0" distB="0" distL="0" distR="0" wp14:anchorId="627E6856" wp14:editId="5360E930">
            <wp:extent cx="3253740" cy="1684020"/>
            <wp:effectExtent l="0" t="0" r="3810" b="0"/>
            <wp:docPr id="391983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9066" cy="1712655"/>
                    </a:xfrm>
                    <a:prstGeom prst="rect">
                      <a:avLst/>
                    </a:prstGeom>
                    <a:noFill/>
                    <a:ln>
                      <a:noFill/>
                    </a:ln>
                  </pic:spPr>
                </pic:pic>
              </a:graphicData>
            </a:graphic>
          </wp:inline>
        </w:drawing>
      </w:r>
    </w:p>
    <w:p w14:paraId="6D59DA94" w14:textId="1E983481" w:rsidR="00EA1F7F" w:rsidRDefault="00CF23F6" w:rsidP="00F71BD4">
      <w:r>
        <w:lastRenderedPageBreak/>
        <w:t>4: User Click Heatmap</w:t>
      </w:r>
    </w:p>
    <w:p w14:paraId="2CB27D1B" w14:textId="3F888DB9" w:rsidR="006A0579" w:rsidRDefault="002B0EB3" w:rsidP="00F71BD4">
      <w:r>
        <w:rPr>
          <w:noProof/>
        </w:rPr>
        <w:drawing>
          <wp:inline distT="0" distB="0" distL="0" distR="0" wp14:anchorId="74B1C97F" wp14:editId="3049F245">
            <wp:extent cx="3017520" cy="2011680"/>
            <wp:effectExtent l="0" t="0" r="0" b="7620"/>
            <wp:docPr id="498679502" name="Picture 49867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heatmap_of_a_webpage_displays_a_homepage_with_co.png"/>
                    <pic:cNvPicPr/>
                  </pic:nvPicPr>
                  <pic:blipFill>
                    <a:blip r:embed="rId12"/>
                    <a:stretch>
                      <a:fillRect/>
                    </a:stretch>
                  </pic:blipFill>
                  <pic:spPr>
                    <a:xfrm>
                      <a:off x="0" y="0"/>
                      <a:ext cx="3017520" cy="2011680"/>
                    </a:xfrm>
                    <a:prstGeom prst="rect">
                      <a:avLst/>
                    </a:prstGeom>
                  </pic:spPr>
                </pic:pic>
              </a:graphicData>
            </a:graphic>
          </wp:inline>
        </w:drawing>
      </w:r>
    </w:p>
    <w:p w14:paraId="2B2346CB" w14:textId="6CEFBB4F" w:rsidR="00EA1F7F" w:rsidRDefault="00C169E9" w:rsidP="00F71BD4">
      <w:r>
        <w:t>5</w:t>
      </w:r>
      <w:r w:rsidR="00CF23F6">
        <w:t>: Funnel Analysis Visualization</w:t>
      </w:r>
    </w:p>
    <w:p w14:paraId="035FAA4C" w14:textId="39E7EE1D" w:rsidR="00EA1F7F" w:rsidRDefault="00C169E9" w:rsidP="00F71BD4">
      <w:r>
        <w:rPr>
          <w:noProof/>
        </w:rPr>
        <w:drawing>
          <wp:inline distT="0" distB="0" distL="0" distR="0" wp14:anchorId="3262CDC7" wp14:editId="240B8DE4">
            <wp:extent cx="3078480" cy="2052320"/>
            <wp:effectExtent l="0" t="0" r="7620" b="5080"/>
            <wp:docPr id="1181337277" name="Picture 118133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2D_digital_infographic_displays_a_funnel_analysi.png"/>
                    <pic:cNvPicPr/>
                  </pic:nvPicPr>
                  <pic:blipFill>
                    <a:blip r:embed="rId13"/>
                    <a:stretch>
                      <a:fillRect/>
                    </a:stretch>
                  </pic:blipFill>
                  <pic:spPr>
                    <a:xfrm>
                      <a:off x="0" y="0"/>
                      <a:ext cx="3078480" cy="2052320"/>
                    </a:xfrm>
                    <a:prstGeom prst="rect">
                      <a:avLst/>
                    </a:prstGeom>
                  </pic:spPr>
                </pic:pic>
              </a:graphicData>
            </a:graphic>
          </wp:inline>
        </w:drawing>
      </w:r>
    </w:p>
    <w:p w14:paraId="7BFC446F" w14:textId="72FFD1D8" w:rsidR="00B77B2D" w:rsidRDefault="00C169E9" w:rsidP="00F71BD4">
      <w:r>
        <w:t xml:space="preserve">6. </w:t>
      </w:r>
      <w:r w:rsidR="00B77B2D">
        <w:t xml:space="preserve">Top Traffic Sources </w:t>
      </w:r>
    </w:p>
    <w:p w14:paraId="48F27607" w14:textId="2DE575DD" w:rsidR="00712C80" w:rsidRDefault="00B77B2D" w:rsidP="00F71BD4">
      <w:r>
        <w:rPr>
          <w:noProof/>
        </w:rPr>
        <w:drawing>
          <wp:inline distT="0" distB="0" distL="0" distR="0" wp14:anchorId="62B8CC62" wp14:editId="1CF9A245">
            <wp:extent cx="3092638" cy="2094865"/>
            <wp:effectExtent l="0" t="0" r="0" b="635"/>
            <wp:docPr id="213810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t="4437"/>
                    <a:stretch/>
                  </pic:blipFill>
                  <pic:spPr bwMode="auto">
                    <a:xfrm>
                      <a:off x="0" y="0"/>
                      <a:ext cx="3127098" cy="2118207"/>
                    </a:xfrm>
                    <a:prstGeom prst="rect">
                      <a:avLst/>
                    </a:prstGeom>
                    <a:noFill/>
                    <a:ln>
                      <a:noFill/>
                    </a:ln>
                    <a:extLst>
                      <a:ext uri="{53640926-AAD7-44D8-BBD7-CCE9431645EC}">
                        <a14:shadowObscured xmlns:a14="http://schemas.microsoft.com/office/drawing/2010/main"/>
                      </a:ext>
                    </a:extLst>
                  </pic:spPr>
                </pic:pic>
              </a:graphicData>
            </a:graphic>
          </wp:inline>
        </w:drawing>
      </w:r>
    </w:p>
    <w:p w14:paraId="416ED922" w14:textId="2FD2E6F1" w:rsidR="00787B27" w:rsidRDefault="00787B27" w:rsidP="00F71BD4">
      <w:r>
        <w:lastRenderedPageBreak/>
        <w:t xml:space="preserve">7. Event Count </w:t>
      </w:r>
    </w:p>
    <w:p w14:paraId="3BFDB189" w14:textId="20AA8203" w:rsidR="00787B27" w:rsidRDefault="00467325" w:rsidP="00F71BD4">
      <w:r>
        <w:rPr>
          <w:noProof/>
        </w:rPr>
        <w:drawing>
          <wp:inline distT="0" distB="0" distL="0" distR="0" wp14:anchorId="16E00D2A" wp14:editId="12835DD8">
            <wp:extent cx="3124200" cy="1950611"/>
            <wp:effectExtent l="0" t="0" r="0" b="0"/>
            <wp:docPr id="13042678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44109" cy="1963041"/>
                    </a:xfrm>
                    <a:prstGeom prst="rect">
                      <a:avLst/>
                    </a:prstGeom>
                    <a:noFill/>
                    <a:ln>
                      <a:noFill/>
                    </a:ln>
                  </pic:spPr>
                </pic:pic>
              </a:graphicData>
            </a:graphic>
          </wp:inline>
        </w:drawing>
      </w:r>
    </w:p>
    <w:p w14:paraId="61F717CF" w14:textId="339FABC6" w:rsidR="00030B35" w:rsidRDefault="00030B35" w:rsidP="00F71BD4">
      <w:r>
        <w:t>8. Browser uses</w:t>
      </w:r>
    </w:p>
    <w:p w14:paraId="47BD6DD3" w14:textId="71BE403B" w:rsidR="00030B35" w:rsidRDefault="00A659B0" w:rsidP="00F71BD4">
      <w:r>
        <w:rPr>
          <w:noProof/>
        </w:rPr>
        <w:drawing>
          <wp:inline distT="0" distB="0" distL="0" distR="0" wp14:anchorId="0DA6DA36" wp14:editId="1C87D6EE">
            <wp:extent cx="3180354" cy="2308571"/>
            <wp:effectExtent l="0" t="0" r="1270" b="0"/>
            <wp:docPr id="4509374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4824" cy="2319075"/>
                    </a:xfrm>
                    <a:prstGeom prst="rect">
                      <a:avLst/>
                    </a:prstGeom>
                    <a:noFill/>
                    <a:ln>
                      <a:noFill/>
                    </a:ln>
                  </pic:spPr>
                </pic:pic>
              </a:graphicData>
            </a:graphic>
          </wp:inline>
        </w:drawing>
      </w:r>
    </w:p>
    <w:p w14:paraId="0814E334" w14:textId="54FCAAE1" w:rsidR="00EA1F7F" w:rsidRDefault="00712C80" w:rsidP="00AC0B88">
      <w:pPr>
        <w:spacing w:after="0"/>
      </w:pPr>
      <w:r>
        <w:rPr>
          <w:noProof/>
        </w:rPr>
        <w:drawing>
          <wp:inline distT="0" distB="0" distL="0" distR="0" wp14:anchorId="0B9C1B0A" wp14:editId="0882780A">
            <wp:extent cx="3151034" cy="1874520"/>
            <wp:effectExtent l="0" t="0" r="0" b="0"/>
            <wp:docPr id="2859470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8870" cy="1879182"/>
                    </a:xfrm>
                    <a:prstGeom prst="rect">
                      <a:avLst/>
                    </a:prstGeom>
                    <a:noFill/>
                    <a:ln>
                      <a:noFill/>
                    </a:ln>
                  </pic:spPr>
                </pic:pic>
              </a:graphicData>
            </a:graphic>
          </wp:inline>
        </w:drawing>
      </w:r>
    </w:p>
    <w:p w14:paraId="12B45B8D" w14:textId="77777777" w:rsidR="00AC0B88" w:rsidRPr="00AC0B88" w:rsidRDefault="00AC0B88" w:rsidP="00AC0B88">
      <w:pPr>
        <w:spacing w:after="240"/>
      </w:pPr>
    </w:p>
    <w:p w14:paraId="01CE388E" w14:textId="77777777" w:rsidR="00AC0B88" w:rsidRDefault="00AC0B88" w:rsidP="00AC0B88">
      <w:pPr>
        <w:spacing w:after="240"/>
      </w:pPr>
    </w:p>
    <w:p w14:paraId="74A07656" w14:textId="26EE0506" w:rsidR="00AC0B88" w:rsidRDefault="00AC0B88" w:rsidP="00AC0B88">
      <w:pPr>
        <w:pStyle w:val="Heading1"/>
        <w:spacing w:before="0" w:after="240"/>
        <w:rPr>
          <w:u w:val="single"/>
        </w:rPr>
      </w:pPr>
      <w:r w:rsidRPr="00AC0B88">
        <w:rPr>
          <w:u w:val="single"/>
        </w:rPr>
        <w:lastRenderedPageBreak/>
        <w:t>Future Scope of Project:</w:t>
      </w:r>
    </w:p>
    <w:p w14:paraId="23A3F585" w14:textId="77777777" w:rsidR="00D26270" w:rsidRDefault="00D26270" w:rsidP="00D26270">
      <w:pPr>
        <w:pStyle w:val="ListParagraph"/>
        <w:numPr>
          <w:ilvl w:val="0"/>
          <w:numId w:val="12"/>
        </w:numPr>
        <w:rPr>
          <w:lang w:val="en-IN"/>
        </w:rPr>
      </w:pPr>
      <w:r w:rsidRPr="00D26270">
        <w:rPr>
          <w:lang w:val="en-IN"/>
        </w:rPr>
        <w:t xml:space="preserve"> </w:t>
      </w:r>
      <w:r w:rsidRPr="00D26270">
        <w:rPr>
          <w:b/>
          <w:bCs/>
          <w:lang w:val="en-IN"/>
        </w:rPr>
        <w:t>Integration of AI-Powered Predictive Analytics</w:t>
      </w:r>
      <w:r w:rsidRPr="00D26270">
        <w:rPr>
          <w:lang w:val="en-IN"/>
        </w:rPr>
        <w:br/>
        <w:t xml:space="preserve">Use artificial intelligence to forecast user </w:t>
      </w:r>
      <w:proofErr w:type="spellStart"/>
      <w:r w:rsidRPr="00D26270">
        <w:rPr>
          <w:lang w:val="en-IN"/>
        </w:rPr>
        <w:t>behavior</w:t>
      </w:r>
      <w:proofErr w:type="spellEnd"/>
      <w:r w:rsidRPr="00D26270">
        <w:rPr>
          <w:lang w:val="en-IN"/>
        </w:rPr>
        <w:t xml:space="preserve"> trends, such as predicting potential drop-offs or identifying users likely to convert, enabling proactive strategy development.</w:t>
      </w:r>
    </w:p>
    <w:p w14:paraId="3286CD3F" w14:textId="77777777" w:rsidR="00D26270" w:rsidRDefault="00D26270" w:rsidP="00D26270">
      <w:pPr>
        <w:pStyle w:val="ListParagraph"/>
        <w:numPr>
          <w:ilvl w:val="0"/>
          <w:numId w:val="12"/>
        </w:numPr>
        <w:rPr>
          <w:lang w:val="en-IN"/>
        </w:rPr>
      </w:pPr>
      <w:r w:rsidRPr="00D26270">
        <w:rPr>
          <w:b/>
          <w:bCs/>
          <w:lang w:val="en-IN"/>
        </w:rPr>
        <w:t>Advanced User Segmentation</w:t>
      </w:r>
      <w:r w:rsidRPr="00D26270">
        <w:rPr>
          <w:lang w:val="en-IN"/>
        </w:rPr>
        <w:br/>
        <w:t xml:space="preserve">Apply machine learning models to categorize users based on </w:t>
      </w:r>
      <w:proofErr w:type="spellStart"/>
      <w:r w:rsidRPr="00D26270">
        <w:rPr>
          <w:lang w:val="en-IN"/>
        </w:rPr>
        <w:t>behavior</w:t>
      </w:r>
      <w:proofErr w:type="spellEnd"/>
      <w:r w:rsidRPr="00D26270">
        <w:rPr>
          <w:lang w:val="en-IN"/>
        </w:rPr>
        <w:t>, preferences, demographics, and purchase history to deliver more personalized website experiences.</w:t>
      </w:r>
    </w:p>
    <w:p w14:paraId="06E285E1" w14:textId="77777777" w:rsidR="00D26270" w:rsidRDefault="00D26270" w:rsidP="00D26270">
      <w:pPr>
        <w:pStyle w:val="ListParagraph"/>
        <w:numPr>
          <w:ilvl w:val="0"/>
          <w:numId w:val="12"/>
        </w:numPr>
        <w:rPr>
          <w:lang w:val="en-IN"/>
        </w:rPr>
      </w:pPr>
      <w:r w:rsidRPr="00D26270">
        <w:rPr>
          <w:b/>
          <w:bCs/>
          <w:lang w:val="en-IN"/>
        </w:rPr>
        <w:t>Real-Time Analytics Implementation</w:t>
      </w:r>
      <w:r w:rsidRPr="00D26270">
        <w:rPr>
          <w:lang w:val="en-IN"/>
        </w:rPr>
        <w:br/>
        <w:t>Incorporate real-time tracking to monitor live user activity and respond instantly with personalized recommendations, promotional offers, or support interventions</w:t>
      </w:r>
      <w:r>
        <w:rPr>
          <w:lang w:val="en-IN"/>
        </w:rPr>
        <w:t xml:space="preserve">. </w:t>
      </w:r>
    </w:p>
    <w:p w14:paraId="49296299" w14:textId="77777777" w:rsidR="00D26270" w:rsidRDefault="00D26270" w:rsidP="00D26270">
      <w:pPr>
        <w:pStyle w:val="ListParagraph"/>
        <w:numPr>
          <w:ilvl w:val="0"/>
          <w:numId w:val="12"/>
        </w:numPr>
        <w:rPr>
          <w:lang w:val="en-IN"/>
        </w:rPr>
      </w:pPr>
      <w:r w:rsidRPr="00D26270">
        <w:rPr>
          <w:b/>
          <w:bCs/>
          <w:lang w:val="en-IN"/>
        </w:rPr>
        <w:t>A/B Testing for Design Optimization</w:t>
      </w:r>
      <w:r w:rsidRPr="00D26270">
        <w:rPr>
          <w:lang w:val="en-IN"/>
        </w:rPr>
        <w:br/>
        <w:t>Conduct structured A/B tests to experiment with different layouts, CTA placements, and content formats to determine the most effective website design for conversions.</w:t>
      </w:r>
    </w:p>
    <w:p w14:paraId="46DE03CC" w14:textId="77777777" w:rsidR="00D26270" w:rsidRDefault="00D26270" w:rsidP="00D26270">
      <w:pPr>
        <w:pStyle w:val="ListParagraph"/>
        <w:numPr>
          <w:ilvl w:val="0"/>
          <w:numId w:val="12"/>
        </w:numPr>
        <w:rPr>
          <w:lang w:val="en-IN"/>
        </w:rPr>
      </w:pPr>
      <w:r w:rsidRPr="00D26270">
        <w:rPr>
          <w:b/>
          <w:bCs/>
          <w:lang w:val="en-IN"/>
        </w:rPr>
        <w:t>Enhanced Funnel Visualization</w:t>
      </w:r>
      <w:r w:rsidRPr="00D26270">
        <w:rPr>
          <w:lang w:val="en-IN"/>
        </w:rPr>
        <w:br/>
        <w:t xml:space="preserve">Build more detailed and dynamic funnel charts that adapt to user </w:t>
      </w:r>
      <w:proofErr w:type="spellStart"/>
      <w:r w:rsidRPr="00D26270">
        <w:rPr>
          <w:lang w:val="en-IN"/>
        </w:rPr>
        <w:t>behavior</w:t>
      </w:r>
      <w:proofErr w:type="spellEnd"/>
      <w:r w:rsidRPr="00D26270">
        <w:rPr>
          <w:lang w:val="en-IN"/>
        </w:rPr>
        <w:t xml:space="preserve"> over time, providing deeper insights into where and why users abandon the conversion path.</w:t>
      </w:r>
    </w:p>
    <w:p w14:paraId="3FEC31A5" w14:textId="77777777" w:rsidR="00D26270" w:rsidRDefault="00D26270" w:rsidP="00D26270">
      <w:pPr>
        <w:pStyle w:val="ListParagraph"/>
        <w:numPr>
          <w:ilvl w:val="0"/>
          <w:numId w:val="12"/>
        </w:numPr>
        <w:rPr>
          <w:lang w:val="en-IN"/>
        </w:rPr>
      </w:pPr>
      <w:r w:rsidRPr="00D26270">
        <w:rPr>
          <w:b/>
          <w:bCs/>
          <w:lang w:val="en-IN"/>
        </w:rPr>
        <w:t>Voice and Mobile Interaction Analytics</w:t>
      </w:r>
      <w:r w:rsidRPr="00D26270">
        <w:rPr>
          <w:lang w:val="en-IN"/>
        </w:rPr>
        <w:br/>
        <w:t>Extend analytics tracking to include mobile gestures and voice-based searches as more users interact with websites via smartphones and voice assistants.</w:t>
      </w:r>
    </w:p>
    <w:p w14:paraId="4919E175" w14:textId="77777777" w:rsidR="00D26270" w:rsidRDefault="00D26270" w:rsidP="00D26270">
      <w:pPr>
        <w:pStyle w:val="ListParagraph"/>
        <w:numPr>
          <w:ilvl w:val="0"/>
          <w:numId w:val="12"/>
        </w:numPr>
        <w:rPr>
          <w:lang w:val="en-IN"/>
        </w:rPr>
      </w:pPr>
      <w:r w:rsidRPr="00D26270">
        <w:rPr>
          <w:b/>
          <w:bCs/>
          <w:lang w:val="en-IN"/>
        </w:rPr>
        <w:t xml:space="preserve">Cross-Platform </w:t>
      </w:r>
      <w:proofErr w:type="spellStart"/>
      <w:r w:rsidRPr="00D26270">
        <w:rPr>
          <w:b/>
          <w:bCs/>
          <w:lang w:val="en-IN"/>
        </w:rPr>
        <w:t>Behavior</w:t>
      </w:r>
      <w:proofErr w:type="spellEnd"/>
      <w:r w:rsidRPr="00D26270">
        <w:rPr>
          <w:b/>
          <w:bCs/>
          <w:lang w:val="en-IN"/>
        </w:rPr>
        <w:t xml:space="preserve"> Analysis</w:t>
      </w:r>
      <w:r w:rsidRPr="00D26270">
        <w:rPr>
          <w:lang w:val="en-IN"/>
        </w:rPr>
        <w:br/>
        <w:t>Track users across multiple devices and sessions to build a unified view of the customer journey, allowing for more consistent and optimized user experiences.</w:t>
      </w:r>
    </w:p>
    <w:p w14:paraId="78F65EBD" w14:textId="77777777" w:rsidR="00EA1F7F" w:rsidRDefault="00CF23F6">
      <w:pPr>
        <w:pStyle w:val="Heading1"/>
      </w:pPr>
      <w:r w:rsidRPr="00252CF2">
        <w:rPr>
          <w:u w:val="single"/>
        </w:rPr>
        <w:t>References or Bibliography</w:t>
      </w:r>
      <w:r>
        <w:t>:</w:t>
      </w:r>
    </w:p>
    <w:p w14:paraId="31FE3A9A" w14:textId="3BAA0997" w:rsidR="008C09C2" w:rsidRDefault="00CF23F6" w:rsidP="00D26270">
      <w:pPr>
        <w:pStyle w:val="ListParagraph"/>
        <w:numPr>
          <w:ilvl w:val="0"/>
          <w:numId w:val="12"/>
        </w:numPr>
      </w:pPr>
      <w:r>
        <w:t xml:space="preserve">Google Analytics: </w:t>
      </w:r>
      <w:hyperlink r:id="rId18" w:history="1">
        <w:r w:rsidR="008C09C2" w:rsidRPr="00B07C4D">
          <w:rPr>
            <w:rStyle w:val="Hyperlink"/>
          </w:rPr>
          <w:t>https://support.google.com/analytics</w:t>
        </w:r>
      </w:hyperlink>
    </w:p>
    <w:p w14:paraId="423685E6" w14:textId="5A8AA5EA" w:rsidR="00D26270" w:rsidRDefault="00D26270" w:rsidP="00D26270">
      <w:pPr>
        <w:pStyle w:val="ListParagraph"/>
      </w:pPr>
      <w:r w:rsidRPr="00D26270">
        <w:t>A detailed resource offering insights on implementing and utilizing Google Analytics to track and analyze website traffic and user behavior.</w:t>
      </w:r>
    </w:p>
    <w:p w14:paraId="18E7F6D5" w14:textId="1D80650D" w:rsidR="00EA1F7F" w:rsidRDefault="00CF23F6" w:rsidP="00D26270">
      <w:pPr>
        <w:pStyle w:val="ListParagraph"/>
        <w:numPr>
          <w:ilvl w:val="0"/>
          <w:numId w:val="12"/>
        </w:numPr>
      </w:pPr>
      <w:r>
        <w:t xml:space="preserve">Hotjar: </w:t>
      </w:r>
      <w:hyperlink r:id="rId19" w:history="1">
        <w:r w:rsidR="00C0363F" w:rsidRPr="00B07C4D">
          <w:rPr>
            <w:rStyle w:val="Hyperlink"/>
          </w:rPr>
          <w:t>https://www.hotjar.com</w:t>
        </w:r>
      </w:hyperlink>
    </w:p>
    <w:p w14:paraId="442EEED1" w14:textId="6CA5D136" w:rsidR="00D26270" w:rsidRDefault="00D26270" w:rsidP="00D26270">
      <w:pPr>
        <w:pStyle w:val="ListParagraph"/>
      </w:pPr>
      <w:r w:rsidRPr="00D26270">
        <w:t>A behavior analytics tool that provides heatmaps, session recordings, and user feedback to improve user experience.</w:t>
      </w:r>
    </w:p>
    <w:p w14:paraId="5FA96A8B" w14:textId="77777777" w:rsidR="00D26270" w:rsidRDefault="00CF23F6" w:rsidP="00D26270">
      <w:pPr>
        <w:pStyle w:val="ListParagraph"/>
        <w:numPr>
          <w:ilvl w:val="0"/>
          <w:numId w:val="12"/>
        </w:numPr>
      </w:pPr>
      <w:r>
        <w:t xml:space="preserve">Google </w:t>
      </w:r>
      <w:r w:rsidR="00C575FE">
        <w:t xml:space="preserve">looker </w:t>
      </w:r>
      <w:r>
        <w:t xml:space="preserve">Studio: </w:t>
      </w:r>
      <w:hyperlink r:id="rId20" w:history="1">
        <w:r w:rsidR="00C0363F" w:rsidRPr="00B07C4D">
          <w:rPr>
            <w:rStyle w:val="Hyperlink"/>
          </w:rPr>
          <w:t>https://lookerstudio.google.com</w:t>
        </w:r>
      </w:hyperlink>
    </w:p>
    <w:p w14:paraId="165689C9" w14:textId="7349575C" w:rsidR="00D26270" w:rsidRPr="00D26270" w:rsidRDefault="00D26270" w:rsidP="00D26270">
      <w:pPr>
        <w:pStyle w:val="ListParagraph"/>
      </w:pPr>
      <w:r w:rsidRPr="00D26270">
        <w:rPr>
          <w:rFonts w:ascii="Times New Roman" w:eastAsia="Times New Roman" w:hAnsi="Times New Roman" w:cs="Times New Roman"/>
          <w:sz w:val="24"/>
          <w:szCs w:val="24"/>
          <w:lang w:val="en-IN" w:eastAsia="en-IN"/>
        </w:rPr>
        <w:t>A data visualization platform that enables the creation of interactive reports and dashboards from multiple data sources.</w:t>
      </w:r>
    </w:p>
    <w:p w14:paraId="37FFC4AD" w14:textId="0DBCBE0D" w:rsidR="00D26270" w:rsidRPr="00D26270" w:rsidRDefault="00D26270" w:rsidP="00D26270">
      <w:pPr>
        <w:spacing w:after="0"/>
        <w:rPr>
          <w:rFonts w:ascii="Times New Roman" w:eastAsia="Times New Roman" w:hAnsi="Times New Roman" w:cs="Times New Roman"/>
          <w:sz w:val="24"/>
          <w:szCs w:val="24"/>
          <w:lang w:val="en-IN" w:eastAsia="en-IN"/>
        </w:rPr>
      </w:pPr>
      <w:r w:rsidRPr="00D26270">
        <w:rPr>
          <w:rFonts w:ascii="Arial" w:eastAsia="Times New Roman" w:hAnsi="Arial" w:cs="Arial"/>
          <w:vanish/>
          <w:sz w:val="16"/>
          <w:szCs w:val="16"/>
          <w:lang w:val="en-IN" w:eastAsia="en-IN"/>
        </w:rPr>
        <w:t>Top of Form</w:t>
      </w:r>
    </w:p>
    <w:p w14:paraId="6A28F6B7" w14:textId="77777777" w:rsidR="00D26270" w:rsidRPr="00D26270" w:rsidRDefault="00D26270" w:rsidP="00D26270">
      <w:pPr>
        <w:pBdr>
          <w:top w:val="single" w:sz="6" w:space="1" w:color="auto"/>
        </w:pBdr>
        <w:spacing w:after="0" w:line="240" w:lineRule="auto"/>
        <w:jc w:val="center"/>
        <w:rPr>
          <w:rFonts w:ascii="Arial" w:eastAsia="Times New Roman" w:hAnsi="Arial" w:cs="Arial"/>
          <w:vanish/>
          <w:sz w:val="16"/>
          <w:szCs w:val="16"/>
          <w:lang w:val="en-IN" w:eastAsia="en-IN"/>
        </w:rPr>
      </w:pPr>
      <w:r w:rsidRPr="00D26270">
        <w:rPr>
          <w:rFonts w:ascii="Arial" w:eastAsia="Times New Roman" w:hAnsi="Arial" w:cs="Arial"/>
          <w:vanish/>
          <w:sz w:val="16"/>
          <w:szCs w:val="16"/>
          <w:lang w:val="en-IN" w:eastAsia="en-IN"/>
        </w:rPr>
        <w:lastRenderedPageBreak/>
        <w:t>Bottom of Form</w:t>
      </w:r>
    </w:p>
    <w:p w14:paraId="0AEEAE51" w14:textId="77777777" w:rsidR="00D26270" w:rsidRDefault="00D26270" w:rsidP="00D26270">
      <w:pPr>
        <w:pStyle w:val="ListParagraph"/>
      </w:pPr>
    </w:p>
    <w:p w14:paraId="6AAD8EB4" w14:textId="1B14268C" w:rsidR="00C0363F" w:rsidRPr="00693CB2" w:rsidRDefault="00693CB2" w:rsidP="00693CB2">
      <w:pPr>
        <w:pStyle w:val="ListParagraph"/>
        <w:numPr>
          <w:ilvl w:val="0"/>
          <w:numId w:val="25"/>
        </w:numPr>
        <w:rPr>
          <w:b/>
          <w:bCs/>
          <w:sz w:val="32"/>
          <w:szCs w:val="32"/>
          <w:u w:val="single"/>
        </w:rPr>
      </w:pPr>
      <w:r w:rsidRPr="00693CB2">
        <w:rPr>
          <w:b/>
          <w:bCs/>
          <w:sz w:val="32"/>
          <w:szCs w:val="32"/>
          <w:u w:val="single"/>
        </w:rPr>
        <w:t>GitHub Link:</w:t>
      </w:r>
    </w:p>
    <w:sectPr w:rsidR="00C0363F" w:rsidRPr="00693CB2" w:rsidSect="00382468">
      <w:headerReference w:type="default" r:id="rId21"/>
      <w:pgSz w:w="12240" w:h="15840"/>
      <w:pgMar w:top="1134" w:right="1797" w:bottom="1440" w:left="1797" w:header="14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9980E5" w14:textId="77777777" w:rsidR="006300EA" w:rsidRDefault="006300EA" w:rsidP="006300EA">
      <w:pPr>
        <w:spacing w:after="0" w:line="240" w:lineRule="auto"/>
      </w:pPr>
      <w:r>
        <w:separator/>
      </w:r>
    </w:p>
  </w:endnote>
  <w:endnote w:type="continuationSeparator" w:id="0">
    <w:p w14:paraId="6D867316" w14:textId="77777777" w:rsidR="006300EA" w:rsidRDefault="006300EA" w:rsidP="006300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3A8D46" w14:textId="77777777" w:rsidR="006300EA" w:rsidRDefault="006300EA" w:rsidP="006300EA">
      <w:pPr>
        <w:spacing w:after="0" w:line="240" w:lineRule="auto"/>
      </w:pPr>
      <w:r>
        <w:separator/>
      </w:r>
    </w:p>
  </w:footnote>
  <w:footnote w:type="continuationSeparator" w:id="0">
    <w:p w14:paraId="57F5179D" w14:textId="77777777" w:rsidR="006300EA" w:rsidRDefault="006300EA" w:rsidP="006300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BFD18" w14:textId="1E6EE3B3" w:rsidR="006300EA" w:rsidRDefault="00382468" w:rsidP="00382468">
    <w:pPr>
      <w:pStyle w:val="Header"/>
      <w:tabs>
        <w:tab w:val="clear" w:pos="4680"/>
        <w:tab w:val="clear" w:pos="9360"/>
        <w:tab w:val="left" w:pos="6972"/>
      </w:tabs>
      <w:ind w:left="-1560"/>
    </w:pPr>
    <w:r>
      <w:rPr>
        <w:rFonts w:ascii="Times New Roman"/>
        <w:noProof/>
        <w:sz w:val="20"/>
      </w:rPr>
      <w:drawing>
        <wp:anchor distT="0" distB="0" distL="0" distR="0" simplePos="0" relativeHeight="251659264" behindDoc="1" locked="0" layoutInCell="1" allowOverlap="1" wp14:anchorId="1BF0BF75" wp14:editId="741BB375">
          <wp:simplePos x="0" y="0"/>
          <wp:positionH relativeFrom="page">
            <wp:posOffset>5016500</wp:posOffset>
          </wp:positionH>
          <wp:positionV relativeFrom="topMargin">
            <wp:posOffset>292100</wp:posOffset>
          </wp:positionV>
          <wp:extent cx="2374900" cy="939800"/>
          <wp:effectExtent l="0" t="0" r="6350" b="0"/>
          <wp:wrapNone/>
          <wp:docPr id="321979917"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2375656" cy="940099"/>
                  </a:xfrm>
                  <a:prstGeom prst="rect">
                    <a:avLst/>
                  </a:prstGeom>
                </pic:spPr>
              </pic:pic>
            </a:graphicData>
          </a:graphic>
          <wp14:sizeRelH relativeFrom="margin">
            <wp14:pctWidth>0</wp14:pctWidth>
          </wp14:sizeRelH>
          <wp14:sizeRelV relativeFrom="margin">
            <wp14:pctHeight>0</wp14:pctHeight>
          </wp14:sizeRelV>
        </wp:anchor>
      </w:drawing>
    </w:r>
    <w:r>
      <w:tab/>
      <w:t xml:space="preserve">      </w:t>
    </w:r>
    <w:r>
      <w:rPr>
        <w:rFonts w:ascii="Times New Roman"/>
        <w:noProof/>
        <w:sz w:val="20"/>
      </w:rPr>
      <w:drawing>
        <wp:inline distT="0" distB="0" distL="0" distR="0" wp14:anchorId="2A920FBD" wp14:editId="66A98BD4">
          <wp:extent cx="2641600" cy="1066800"/>
          <wp:effectExtent l="0" t="0" r="6350" b="0"/>
          <wp:docPr id="1401832820"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 cstate="print"/>
                  <a:stretch>
                    <a:fillRect/>
                  </a:stretch>
                </pic:blipFill>
                <pic:spPr>
                  <a:xfrm>
                    <a:off x="0" y="0"/>
                    <a:ext cx="2686031" cy="1084743"/>
                  </a:xfrm>
                  <a:prstGeom prst="rect">
                    <a:avLst/>
                  </a:prstGeom>
                </pic:spPr>
              </pic:pic>
            </a:graphicData>
          </a:graphic>
        </wp:inline>
      </w:drawing>
    </w:r>
  </w:p>
  <w:p w14:paraId="5AE01721" w14:textId="77777777" w:rsidR="006300EA" w:rsidRDefault="006300EA" w:rsidP="006300EA">
    <w:pPr>
      <w:pStyle w:val="Header"/>
      <w:ind w:left="-15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CC75EF8"/>
    <w:multiLevelType w:val="hybridMultilevel"/>
    <w:tmpl w:val="3AB2077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15:restartNumberingAfterBreak="0">
    <w:nsid w:val="10F66D61"/>
    <w:multiLevelType w:val="hybridMultilevel"/>
    <w:tmpl w:val="DC3CA3B6"/>
    <w:lvl w:ilvl="0" w:tplc="40090001">
      <w:start w:val="1"/>
      <w:numFmt w:val="bullet"/>
      <w:lvlText w:val=""/>
      <w:lvlJc w:val="left"/>
      <w:pPr>
        <w:ind w:left="1584" w:hanging="360"/>
      </w:pPr>
      <w:rPr>
        <w:rFonts w:ascii="Symbol" w:hAnsi="Symbol" w:hint="default"/>
      </w:rPr>
    </w:lvl>
    <w:lvl w:ilvl="1" w:tplc="40090003" w:tentative="1">
      <w:start w:val="1"/>
      <w:numFmt w:val="bullet"/>
      <w:lvlText w:val="o"/>
      <w:lvlJc w:val="left"/>
      <w:pPr>
        <w:ind w:left="2304" w:hanging="360"/>
      </w:pPr>
      <w:rPr>
        <w:rFonts w:ascii="Courier New" w:hAnsi="Courier New" w:cs="Courier New" w:hint="default"/>
      </w:rPr>
    </w:lvl>
    <w:lvl w:ilvl="2" w:tplc="40090005" w:tentative="1">
      <w:start w:val="1"/>
      <w:numFmt w:val="bullet"/>
      <w:lvlText w:val=""/>
      <w:lvlJc w:val="left"/>
      <w:pPr>
        <w:ind w:left="3024" w:hanging="360"/>
      </w:pPr>
      <w:rPr>
        <w:rFonts w:ascii="Wingdings" w:hAnsi="Wingdings" w:hint="default"/>
      </w:rPr>
    </w:lvl>
    <w:lvl w:ilvl="3" w:tplc="40090001" w:tentative="1">
      <w:start w:val="1"/>
      <w:numFmt w:val="bullet"/>
      <w:lvlText w:val=""/>
      <w:lvlJc w:val="left"/>
      <w:pPr>
        <w:ind w:left="3744" w:hanging="360"/>
      </w:pPr>
      <w:rPr>
        <w:rFonts w:ascii="Symbol" w:hAnsi="Symbol" w:hint="default"/>
      </w:rPr>
    </w:lvl>
    <w:lvl w:ilvl="4" w:tplc="40090003" w:tentative="1">
      <w:start w:val="1"/>
      <w:numFmt w:val="bullet"/>
      <w:lvlText w:val="o"/>
      <w:lvlJc w:val="left"/>
      <w:pPr>
        <w:ind w:left="4464" w:hanging="360"/>
      </w:pPr>
      <w:rPr>
        <w:rFonts w:ascii="Courier New" w:hAnsi="Courier New" w:cs="Courier New" w:hint="default"/>
      </w:rPr>
    </w:lvl>
    <w:lvl w:ilvl="5" w:tplc="40090005" w:tentative="1">
      <w:start w:val="1"/>
      <w:numFmt w:val="bullet"/>
      <w:lvlText w:val=""/>
      <w:lvlJc w:val="left"/>
      <w:pPr>
        <w:ind w:left="5184" w:hanging="360"/>
      </w:pPr>
      <w:rPr>
        <w:rFonts w:ascii="Wingdings" w:hAnsi="Wingdings" w:hint="default"/>
      </w:rPr>
    </w:lvl>
    <w:lvl w:ilvl="6" w:tplc="40090001" w:tentative="1">
      <w:start w:val="1"/>
      <w:numFmt w:val="bullet"/>
      <w:lvlText w:val=""/>
      <w:lvlJc w:val="left"/>
      <w:pPr>
        <w:ind w:left="5904" w:hanging="360"/>
      </w:pPr>
      <w:rPr>
        <w:rFonts w:ascii="Symbol" w:hAnsi="Symbol" w:hint="default"/>
      </w:rPr>
    </w:lvl>
    <w:lvl w:ilvl="7" w:tplc="40090003" w:tentative="1">
      <w:start w:val="1"/>
      <w:numFmt w:val="bullet"/>
      <w:lvlText w:val="o"/>
      <w:lvlJc w:val="left"/>
      <w:pPr>
        <w:ind w:left="6624" w:hanging="360"/>
      </w:pPr>
      <w:rPr>
        <w:rFonts w:ascii="Courier New" w:hAnsi="Courier New" w:cs="Courier New" w:hint="default"/>
      </w:rPr>
    </w:lvl>
    <w:lvl w:ilvl="8" w:tplc="40090005" w:tentative="1">
      <w:start w:val="1"/>
      <w:numFmt w:val="bullet"/>
      <w:lvlText w:val=""/>
      <w:lvlJc w:val="left"/>
      <w:pPr>
        <w:ind w:left="7344" w:hanging="360"/>
      </w:pPr>
      <w:rPr>
        <w:rFonts w:ascii="Wingdings" w:hAnsi="Wingdings" w:hint="default"/>
      </w:rPr>
    </w:lvl>
  </w:abstractNum>
  <w:abstractNum w:abstractNumId="11" w15:restartNumberingAfterBreak="0">
    <w:nsid w:val="1197055C"/>
    <w:multiLevelType w:val="multilevel"/>
    <w:tmpl w:val="95CE6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350A1A"/>
    <w:multiLevelType w:val="multilevel"/>
    <w:tmpl w:val="82D24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7F0998"/>
    <w:multiLevelType w:val="hybridMultilevel"/>
    <w:tmpl w:val="71401952"/>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4" w15:restartNumberingAfterBreak="0">
    <w:nsid w:val="278722BB"/>
    <w:multiLevelType w:val="hybridMultilevel"/>
    <w:tmpl w:val="B3DEF0BE"/>
    <w:lvl w:ilvl="0" w:tplc="22E03286">
      <w:numFmt w:val="bullet"/>
      <w:lvlText w:val=""/>
      <w:lvlJc w:val="left"/>
      <w:pPr>
        <w:ind w:left="720" w:hanging="360"/>
      </w:pPr>
      <w:rPr>
        <w:rFonts w:ascii="Wingdings" w:eastAsiaTheme="minorEastAsia"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D8B58AA"/>
    <w:multiLevelType w:val="multilevel"/>
    <w:tmpl w:val="612C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6400D9"/>
    <w:multiLevelType w:val="hybridMultilevel"/>
    <w:tmpl w:val="87C86E06"/>
    <w:lvl w:ilvl="0" w:tplc="40090001">
      <w:start w:val="1"/>
      <w:numFmt w:val="bullet"/>
      <w:lvlText w:val=""/>
      <w:lvlJc w:val="left"/>
      <w:pPr>
        <w:ind w:left="1536" w:hanging="360"/>
      </w:pPr>
      <w:rPr>
        <w:rFonts w:ascii="Symbol" w:hAnsi="Symbol" w:hint="default"/>
      </w:rPr>
    </w:lvl>
    <w:lvl w:ilvl="1" w:tplc="40090003" w:tentative="1">
      <w:start w:val="1"/>
      <w:numFmt w:val="bullet"/>
      <w:lvlText w:val="o"/>
      <w:lvlJc w:val="left"/>
      <w:pPr>
        <w:ind w:left="2256" w:hanging="360"/>
      </w:pPr>
      <w:rPr>
        <w:rFonts w:ascii="Courier New" w:hAnsi="Courier New" w:cs="Courier New" w:hint="default"/>
      </w:rPr>
    </w:lvl>
    <w:lvl w:ilvl="2" w:tplc="40090005" w:tentative="1">
      <w:start w:val="1"/>
      <w:numFmt w:val="bullet"/>
      <w:lvlText w:val=""/>
      <w:lvlJc w:val="left"/>
      <w:pPr>
        <w:ind w:left="2976" w:hanging="360"/>
      </w:pPr>
      <w:rPr>
        <w:rFonts w:ascii="Wingdings" w:hAnsi="Wingdings" w:hint="default"/>
      </w:rPr>
    </w:lvl>
    <w:lvl w:ilvl="3" w:tplc="40090001" w:tentative="1">
      <w:start w:val="1"/>
      <w:numFmt w:val="bullet"/>
      <w:lvlText w:val=""/>
      <w:lvlJc w:val="left"/>
      <w:pPr>
        <w:ind w:left="3696" w:hanging="360"/>
      </w:pPr>
      <w:rPr>
        <w:rFonts w:ascii="Symbol" w:hAnsi="Symbol" w:hint="default"/>
      </w:rPr>
    </w:lvl>
    <w:lvl w:ilvl="4" w:tplc="40090003" w:tentative="1">
      <w:start w:val="1"/>
      <w:numFmt w:val="bullet"/>
      <w:lvlText w:val="o"/>
      <w:lvlJc w:val="left"/>
      <w:pPr>
        <w:ind w:left="4416" w:hanging="360"/>
      </w:pPr>
      <w:rPr>
        <w:rFonts w:ascii="Courier New" w:hAnsi="Courier New" w:cs="Courier New" w:hint="default"/>
      </w:rPr>
    </w:lvl>
    <w:lvl w:ilvl="5" w:tplc="40090005" w:tentative="1">
      <w:start w:val="1"/>
      <w:numFmt w:val="bullet"/>
      <w:lvlText w:val=""/>
      <w:lvlJc w:val="left"/>
      <w:pPr>
        <w:ind w:left="5136" w:hanging="360"/>
      </w:pPr>
      <w:rPr>
        <w:rFonts w:ascii="Wingdings" w:hAnsi="Wingdings" w:hint="default"/>
      </w:rPr>
    </w:lvl>
    <w:lvl w:ilvl="6" w:tplc="40090001" w:tentative="1">
      <w:start w:val="1"/>
      <w:numFmt w:val="bullet"/>
      <w:lvlText w:val=""/>
      <w:lvlJc w:val="left"/>
      <w:pPr>
        <w:ind w:left="5856" w:hanging="360"/>
      </w:pPr>
      <w:rPr>
        <w:rFonts w:ascii="Symbol" w:hAnsi="Symbol" w:hint="default"/>
      </w:rPr>
    </w:lvl>
    <w:lvl w:ilvl="7" w:tplc="40090003" w:tentative="1">
      <w:start w:val="1"/>
      <w:numFmt w:val="bullet"/>
      <w:lvlText w:val="o"/>
      <w:lvlJc w:val="left"/>
      <w:pPr>
        <w:ind w:left="6576" w:hanging="360"/>
      </w:pPr>
      <w:rPr>
        <w:rFonts w:ascii="Courier New" w:hAnsi="Courier New" w:cs="Courier New" w:hint="default"/>
      </w:rPr>
    </w:lvl>
    <w:lvl w:ilvl="8" w:tplc="40090005" w:tentative="1">
      <w:start w:val="1"/>
      <w:numFmt w:val="bullet"/>
      <w:lvlText w:val=""/>
      <w:lvlJc w:val="left"/>
      <w:pPr>
        <w:ind w:left="7296" w:hanging="360"/>
      </w:pPr>
      <w:rPr>
        <w:rFonts w:ascii="Wingdings" w:hAnsi="Wingdings" w:hint="default"/>
      </w:rPr>
    </w:lvl>
  </w:abstractNum>
  <w:abstractNum w:abstractNumId="17" w15:restartNumberingAfterBreak="0">
    <w:nsid w:val="3BAD26F1"/>
    <w:multiLevelType w:val="hybridMultilevel"/>
    <w:tmpl w:val="2892EA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F264578"/>
    <w:multiLevelType w:val="hybridMultilevel"/>
    <w:tmpl w:val="7C38D9D8"/>
    <w:lvl w:ilvl="0" w:tplc="40090001">
      <w:start w:val="1"/>
      <w:numFmt w:val="bullet"/>
      <w:lvlText w:val=""/>
      <w:lvlJc w:val="left"/>
      <w:pPr>
        <w:ind w:left="1632" w:hanging="360"/>
      </w:pPr>
      <w:rPr>
        <w:rFonts w:ascii="Symbol" w:hAnsi="Symbol" w:hint="default"/>
      </w:rPr>
    </w:lvl>
    <w:lvl w:ilvl="1" w:tplc="40090003" w:tentative="1">
      <w:start w:val="1"/>
      <w:numFmt w:val="bullet"/>
      <w:lvlText w:val="o"/>
      <w:lvlJc w:val="left"/>
      <w:pPr>
        <w:ind w:left="2352" w:hanging="360"/>
      </w:pPr>
      <w:rPr>
        <w:rFonts w:ascii="Courier New" w:hAnsi="Courier New" w:cs="Courier New" w:hint="default"/>
      </w:rPr>
    </w:lvl>
    <w:lvl w:ilvl="2" w:tplc="40090005" w:tentative="1">
      <w:start w:val="1"/>
      <w:numFmt w:val="bullet"/>
      <w:lvlText w:val=""/>
      <w:lvlJc w:val="left"/>
      <w:pPr>
        <w:ind w:left="3072" w:hanging="360"/>
      </w:pPr>
      <w:rPr>
        <w:rFonts w:ascii="Wingdings" w:hAnsi="Wingdings" w:hint="default"/>
      </w:rPr>
    </w:lvl>
    <w:lvl w:ilvl="3" w:tplc="40090001" w:tentative="1">
      <w:start w:val="1"/>
      <w:numFmt w:val="bullet"/>
      <w:lvlText w:val=""/>
      <w:lvlJc w:val="left"/>
      <w:pPr>
        <w:ind w:left="3792" w:hanging="360"/>
      </w:pPr>
      <w:rPr>
        <w:rFonts w:ascii="Symbol" w:hAnsi="Symbol" w:hint="default"/>
      </w:rPr>
    </w:lvl>
    <w:lvl w:ilvl="4" w:tplc="40090003" w:tentative="1">
      <w:start w:val="1"/>
      <w:numFmt w:val="bullet"/>
      <w:lvlText w:val="o"/>
      <w:lvlJc w:val="left"/>
      <w:pPr>
        <w:ind w:left="4512" w:hanging="360"/>
      </w:pPr>
      <w:rPr>
        <w:rFonts w:ascii="Courier New" w:hAnsi="Courier New" w:cs="Courier New" w:hint="default"/>
      </w:rPr>
    </w:lvl>
    <w:lvl w:ilvl="5" w:tplc="40090005" w:tentative="1">
      <w:start w:val="1"/>
      <w:numFmt w:val="bullet"/>
      <w:lvlText w:val=""/>
      <w:lvlJc w:val="left"/>
      <w:pPr>
        <w:ind w:left="5232" w:hanging="360"/>
      </w:pPr>
      <w:rPr>
        <w:rFonts w:ascii="Wingdings" w:hAnsi="Wingdings" w:hint="default"/>
      </w:rPr>
    </w:lvl>
    <w:lvl w:ilvl="6" w:tplc="40090001" w:tentative="1">
      <w:start w:val="1"/>
      <w:numFmt w:val="bullet"/>
      <w:lvlText w:val=""/>
      <w:lvlJc w:val="left"/>
      <w:pPr>
        <w:ind w:left="5952" w:hanging="360"/>
      </w:pPr>
      <w:rPr>
        <w:rFonts w:ascii="Symbol" w:hAnsi="Symbol" w:hint="default"/>
      </w:rPr>
    </w:lvl>
    <w:lvl w:ilvl="7" w:tplc="40090003" w:tentative="1">
      <w:start w:val="1"/>
      <w:numFmt w:val="bullet"/>
      <w:lvlText w:val="o"/>
      <w:lvlJc w:val="left"/>
      <w:pPr>
        <w:ind w:left="6672" w:hanging="360"/>
      </w:pPr>
      <w:rPr>
        <w:rFonts w:ascii="Courier New" w:hAnsi="Courier New" w:cs="Courier New" w:hint="default"/>
      </w:rPr>
    </w:lvl>
    <w:lvl w:ilvl="8" w:tplc="40090005" w:tentative="1">
      <w:start w:val="1"/>
      <w:numFmt w:val="bullet"/>
      <w:lvlText w:val=""/>
      <w:lvlJc w:val="left"/>
      <w:pPr>
        <w:ind w:left="7392" w:hanging="360"/>
      </w:pPr>
      <w:rPr>
        <w:rFonts w:ascii="Wingdings" w:hAnsi="Wingdings" w:hint="default"/>
      </w:rPr>
    </w:lvl>
  </w:abstractNum>
  <w:abstractNum w:abstractNumId="19" w15:restartNumberingAfterBreak="0">
    <w:nsid w:val="43E20650"/>
    <w:multiLevelType w:val="hybridMultilevel"/>
    <w:tmpl w:val="C9C41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9F46369"/>
    <w:multiLevelType w:val="hybridMultilevel"/>
    <w:tmpl w:val="F1DE82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D433AAB"/>
    <w:multiLevelType w:val="multilevel"/>
    <w:tmpl w:val="F6B66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9E63BA"/>
    <w:multiLevelType w:val="hybridMultilevel"/>
    <w:tmpl w:val="667630E2"/>
    <w:lvl w:ilvl="0" w:tplc="40090001">
      <w:start w:val="1"/>
      <w:numFmt w:val="bullet"/>
      <w:lvlText w:val=""/>
      <w:lvlJc w:val="left"/>
      <w:pPr>
        <w:ind w:left="1416" w:hanging="360"/>
      </w:pPr>
      <w:rPr>
        <w:rFonts w:ascii="Symbol" w:hAnsi="Symbol" w:hint="default"/>
      </w:rPr>
    </w:lvl>
    <w:lvl w:ilvl="1" w:tplc="40090003" w:tentative="1">
      <w:start w:val="1"/>
      <w:numFmt w:val="bullet"/>
      <w:lvlText w:val="o"/>
      <w:lvlJc w:val="left"/>
      <w:pPr>
        <w:ind w:left="2136" w:hanging="360"/>
      </w:pPr>
      <w:rPr>
        <w:rFonts w:ascii="Courier New" w:hAnsi="Courier New" w:cs="Courier New" w:hint="default"/>
      </w:rPr>
    </w:lvl>
    <w:lvl w:ilvl="2" w:tplc="40090005" w:tentative="1">
      <w:start w:val="1"/>
      <w:numFmt w:val="bullet"/>
      <w:lvlText w:val=""/>
      <w:lvlJc w:val="left"/>
      <w:pPr>
        <w:ind w:left="2856" w:hanging="360"/>
      </w:pPr>
      <w:rPr>
        <w:rFonts w:ascii="Wingdings" w:hAnsi="Wingdings" w:hint="default"/>
      </w:rPr>
    </w:lvl>
    <w:lvl w:ilvl="3" w:tplc="40090001" w:tentative="1">
      <w:start w:val="1"/>
      <w:numFmt w:val="bullet"/>
      <w:lvlText w:val=""/>
      <w:lvlJc w:val="left"/>
      <w:pPr>
        <w:ind w:left="3576" w:hanging="360"/>
      </w:pPr>
      <w:rPr>
        <w:rFonts w:ascii="Symbol" w:hAnsi="Symbol" w:hint="default"/>
      </w:rPr>
    </w:lvl>
    <w:lvl w:ilvl="4" w:tplc="40090003" w:tentative="1">
      <w:start w:val="1"/>
      <w:numFmt w:val="bullet"/>
      <w:lvlText w:val="o"/>
      <w:lvlJc w:val="left"/>
      <w:pPr>
        <w:ind w:left="4296" w:hanging="360"/>
      </w:pPr>
      <w:rPr>
        <w:rFonts w:ascii="Courier New" w:hAnsi="Courier New" w:cs="Courier New" w:hint="default"/>
      </w:rPr>
    </w:lvl>
    <w:lvl w:ilvl="5" w:tplc="40090005" w:tentative="1">
      <w:start w:val="1"/>
      <w:numFmt w:val="bullet"/>
      <w:lvlText w:val=""/>
      <w:lvlJc w:val="left"/>
      <w:pPr>
        <w:ind w:left="5016" w:hanging="360"/>
      </w:pPr>
      <w:rPr>
        <w:rFonts w:ascii="Wingdings" w:hAnsi="Wingdings" w:hint="default"/>
      </w:rPr>
    </w:lvl>
    <w:lvl w:ilvl="6" w:tplc="40090001" w:tentative="1">
      <w:start w:val="1"/>
      <w:numFmt w:val="bullet"/>
      <w:lvlText w:val=""/>
      <w:lvlJc w:val="left"/>
      <w:pPr>
        <w:ind w:left="5736" w:hanging="360"/>
      </w:pPr>
      <w:rPr>
        <w:rFonts w:ascii="Symbol" w:hAnsi="Symbol" w:hint="default"/>
      </w:rPr>
    </w:lvl>
    <w:lvl w:ilvl="7" w:tplc="40090003" w:tentative="1">
      <w:start w:val="1"/>
      <w:numFmt w:val="bullet"/>
      <w:lvlText w:val="o"/>
      <w:lvlJc w:val="left"/>
      <w:pPr>
        <w:ind w:left="6456" w:hanging="360"/>
      </w:pPr>
      <w:rPr>
        <w:rFonts w:ascii="Courier New" w:hAnsi="Courier New" w:cs="Courier New" w:hint="default"/>
      </w:rPr>
    </w:lvl>
    <w:lvl w:ilvl="8" w:tplc="40090005" w:tentative="1">
      <w:start w:val="1"/>
      <w:numFmt w:val="bullet"/>
      <w:lvlText w:val=""/>
      <w:lvlJc w:val="left"/>
      <w:pPr>
        <w:ind w:left="7176" w:hanging="360"/>
      </w:pPr>
      <w:rPr>
        <w:rFonts w:ascii="Wingdings" w:hAnsi="Wingdings" w:hint="default"/>
      </w:rPr>
    </w:lvl>
  </w:abstractNum>
  <w:abstractNum w:abstractNumId="23" w15:restartNumberingAfterBreak="0">
    <w:nsid w:val="741A542B"/>
    <w:multiLevelType w:val="hybridMultilevel"/>
    <w:tmpl w:val="7FD0D678"/>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77555BD9"/>
    <w:multiLevelType w:val="hybridMultilevel"/>
    <w:tmpl w:val="A1B04FE4"/>
    <w:lvl w:ilvl="0" w:tplc="44528298">
      <w:start w:val="1"/>
      <w:numFmt w:val="bullet"/>
      <w:lvlText w:val=""/>
      <w:lvlJc w:val="left"/>
      <w:pPr>
        <w:ind w:left="1080" w:hanging="360"/>
      </w:pPr>
      <w:rPr>
        <w:rFonts w:ascii="Wingdings" w:eastAsiaTheme="minorEastAsia"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59669964">
    <w:abstractNumId w:val="8"/>
  </w:num>
  <w:num w:numId="2" w16cid:durableId="1259563958">
    <w:abstractNumId w:val="6"/>
  </w:num>
  <w:num w:numId="3" w16cid:durableId="1015379751">
    <w:abstractNumId w:val="5"/>
  </w:num>
  <w:num w:numId="4" w16cid:durableId="878971960">
    <w:abstractNumId w:val="4"/>
  </w:num>
  <w:num w:numId="5" w16cid:durableId="1352226184">
    <w:abstractNumId w:val="7"/>
  </w:num>
  <w:num w:numId="6" w16cid:durableId="1542285572">
    <w:abstractNumId w:val="3"/>
  </w:num>
  <w:num w:numId="7" w16cid:durableId="776827914">
    <w:abstractNumId w:val="2"/>
  </w:num>
  <w:num w:numId="8" w16cid:durableId="1534223142">
    <w:abstractNumId w:val="1"/>
  </w:num>
  <w:num w:numId="9" w16cid:durableId="1002973436">
    <w:abstractNumId w:val="0"/>
  </w:num>
  <w:num w:numId="10" w16cid:durableId="782311292">
    <w:abstractNumId w:val="13"/>
  </w:num>
  <w:num w:numId="11" w16cid:durableId="1473400397">
    <w:abstractNumId w:val="12"/>
  </w:num>
  <w:num w:numId="12" w16cid:durableId="1670013221">
    <w:abstractNumId w:val="14"/>
  </w:num>
  <w:num w:numId="13" w16cid:durableId="1001277125">
    <w:abstractNumId w:val="11"/>
  </w:num>
  <w:num w:numId="14" w16cid:durableId="1391149566">
    <w:abstractNumId w:val="15"/>
  </w:num>
  <w:num w:numId="15" w16cid:durableId="1318921541">
    <w:abstractNumId w:val="21"/>
  </w:num>
  <w:num w:numId="16" w16cid:durableId="1589608115">
    <w:abstractNumId w:val="20"/>
  </w:num>
  <w:num w:numId="17" w16cid:durableId="161430809">
    <w:abstractNumId w:val="24"/>
  </w:num>
  <w:num w:numId="18" w16cid:durableId="780497634">
    <w:abstractNumId w:val="9"/>
  </w:num>
  <w:num w:numId="19" w16cid:durableId="1100369769">
    <w:abstractNumId w:val="19"/>
  </w:num>
  <w:num w:numId="20" w16cid:durableId="1494684628">
    <w:abstractNumId w:val="22"/>
  </w:num>
  <w:num w:numId="21" w16cid:durableId="124350789">
    <w:abstractNumId w:val="16"/>
  </w:num>
  <w:num w:numId="22" w16cid:durableId="1055356633">
    <w:abstractNumId w:val="18"/>
  </w:num>
  <w:num w:numId="23" w16cid:durableId="1563367176">
    <w:abstractNumId w:val="17"/>
  </w:num>
  <w:num w:numId="24" w16cid:durableId="2027290743">
    <w:abstractNumId w:val="10"/>
  </w:num>
  <w:num w:numId="25" w16cid:durableId="16856744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0B35"/>
    <w:rsid w:val="00034616"/>
    <w:rsid w:val="0006063C"/>
    <w:rsid w:val="000B70B4"/>
    <w:rsid w:val="001213D6"/>
    <w:rsid w:val="0015074B"/>
    <w:rsid w:val="00165088"/>
    <w:rsid w:val="001C4760"/>
    <w:rsid w:val="00243DB0"/>
    <w:rsid w:val="00252CF2"/>
    <w:rsid w:val="0029639D"/>
    <w:rsid w:val="002B0EB3"/>
    <w:rsid w:val="002F2FF0"/>
    <w:rsid w:val="003054D1"/>
    <w:rsid w:val="00323928"/>
    <w:rsid w:val="00326F90"/>
    <w:rsid w:val="00381BB9"/>
    <w:rsid w:val="00382468"/>
    <w:rsid w:val="00391FF3"/>
    <w:rsid w:val="003923A8"/>
    <w:rsid w:val="00397D3E"/>
    <w:rsid w:val="00432D41"/>
    <w:rsid w:val="00467325"/>
    <w:rsid w:val="004776D6"/>
    <w:rsid w:val="00532F64"/>
    <w:rsid w:val="00547112"/>
    <w:rsid w:val="006300EA"/>
    <w:rsid w:val="00693CB2"/>
    <w:rsid w:val="006A0579"/>
    <w:rsid w:val="00712C80"/>
    <w:rsid w:val="00787B27"/>
    <w:rsid w:val="007A2609"/>
    <w:rsid w:val="008C09C2"/>
    <w:rsid w:val="008F418E"/>
    <w:rsid w:val="00933E99"/>
    <w:rsid w:val="00A659B0"/>
    <w:rsid w:val="00A70E8B"/>
    <w:rsid w:val="00A85ACC"/>
    <w:rsid w:val="00AA1D8D"/>
    <w:rsid w:val="00AC0B88"/>
    <w:rsid w:val="00AC1E44"/>
    <w:rsid w:val="00AF6BD4"/>
    <w:rsid w:val="00B30988"/>
    <w:rsid w:val="00B47730"/>
    <w:rsid w:val="00B77B2D"/>
    <w:rsid w:val="00BC405C"/>
    <w:rsid w:val="00C0363F"/>
    <w:rsid w:val="00C169E9"/>
    <w:rsid w:val="00C575FE"/>
    <w:rsid w:val="00C63203"/>
    <w:rsid w:val="00CB0664"/>
    <w:rsid w:val="00CF23F6"/>
    <w:rsid w:val="00D26270"/>
    <w:rsid w:val="00D40448"/>
    <w:rsid w:val="00DA1255"/>
    <w:rsid w:val="00DA3D78"/>
    <w:rsid w:val="00DF6CB2"/>
    <w:rsid w:val="00E44152"/>
    <w:rsid w:val="00E46970"/>
    <w:rsid w:val="00E75BEC"/>
    <w:rsid w:val="00EA1F7F"/>
    <w:rsid w:val="00EB7389"/>
    <w:rsid w:val="00ED4BFE"/>
    <w:rsid w:val="00F15A59"/>
    <w:rsid w:val="00F3180D"/>
    <w:rsid w:val="00F345E9"/>
    <w:rsid w:val="00F428E5"/>
    <w:rsid w:val="00F71BD4"/>
    <w:rsid w:val="00FC1CB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1CED8741"/>
  <w14:defaultImageDpi w14:val="300"/>
  <w15:docId w15:val="{85075E86-D44E-1F47-9AD9-6139417E7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8C09C2"/>
    <w:rPr>
      <w:color w:val="0000FF" w:themeColor="hyperlink"/>
      <w:u w:val="single"/>
    </w:rPr>
  </w:style>
  <w:style w:type="character" w:styleId="UnresolvedMention">
    <w:name w:val="Unresolved Mention"/>
    <w:basedOn w:val="DefaultParagraphFont"/>
    <w:uiPriority w:val="99"/>
    <w:semiHidden/>
    <w:unhideWhenUsed/>
    <w:rsid w:val="008C09C2"/>
    <w:rPr>
      <w:color w:val="605E5C"/>
      <w:shd w:val="clear" w:color="auto" w:fill="E1DFDD"/>
    </w:rPr>
  </w:style>
  <w:style w:type="character" w:customStyle="1" w:styleId="overflow-hidden">
    <w:name w:val="overflow-hidden"/>
    <w:basedOn w:val="DefaultParagraphFont"/>
    <w:rsid w:val="00D26270"/>
  </w:style>
  <w:style w:type="paragraph" w:styleId="z-TopofForm">
    <w:name w:val="HTML Top of Form"/>
    <w:basedOn w:val="Normal"/>
    <w:next w:val="Normal"/>
    <w:link w:val="z-TopofFormChar"/>
    <w:hidden/>
    <w:uiPriority w:val="99"/>
    <w:semiHidden/>
    <w:unhideWhenUsed/>
    <w:rsid w:val="00D26270"/>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D26270"/>
    <w:rPr>
      <w:rFonts w:ascii="Arial" w:eastAsia="Times New Roman" w:hAnsi="Arial" w:cs="Arial"/>
      <w:vanish/>
      <w:sz w:val="16"/>
      <w:szCs w:val="16"/>
      <w:lang w:val="en-IN" w:eastAsia="en-IN"/>
    </w:rPr>
  </w:style>
  <w:style w:type="paragraph" w:styleId="z-BottomofForm">
    <w:name w:val="HTML Bottom of Form"/>
    <w:basedOn w:val="Normal"/>
    <w:next w:val="Normal"/>
    <w:link w:val="z-BottomofFormChar"/>
    <w:hidden/>
    <w:uiPriority w:val="99"/>
    <w:semiHidden/>
    <w:unhideWhenUsed/>
    <w:rsid w:val="00D26270"/>
    <w:pPr>
      <w:pBdr>
        <w:top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BottomofFormChar">
    <w:name w:val="z-Bottom of Form Char"/>
    <w:basedOn w:val="DefaultParagraphFont"/>
    <w:link w:val="z-BottomofForm"/>
    <w:uiPriority w:val="99"/>
    <w:semiHidden/>
    <w:rsid w:val="00D26270"/>
    <w:rPr>
      <w:rFonts w:ascii="Arial" w:eastAsia="Times New Roman" w:hAnsi="Arial" w:cs="Arial"/>
      <w:vanish/>
      <w:sz w:val="16"/>
      <w:szCs w:val="1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5682682">
      <w:bodyDiv w:val="1"/>
      <w:marLeft w:val="0"/>
      <w:marRight w:val="0"/>
      <w:marTop w:val="0"/>
      <w:marBottom w:val="0"/>
      <w:divBdr>
        <w:top w:val="none" w:sz="0" w:space="0" w:color="auto"/>
        <w:left w:val="none" w:sz="0" w:space="0" w:color="auto"/>
        <w:bottom w:val="none" w:sz="0" w:space="0" w:color="auto"/>
        <w:right w:val="none" w:sz="0" w:space="0" w:color="auto"/>
      </w:divBdr>
    </w:div>
    <w:div w:id="495729812">
      <w:bodyDiv w:val="1"/>
      <w:marLeft w:val="0"/>
      <w:marRight w:val="0"/>
      <w:marTop w:val="0"/>
      <w:marBottom w:val="0"/>
      <w:divBdr>
        <w:top w:val="none" w:sz="0" w:space="0" w:color="auto"/>
        <w:left w:val="none" w:sz="0" w:space="0" w:color="auto"/>
        <w:bottom w:val="none" w:sz="0" w:space="0" w:color="auto"/>
        <w:right w:val="none" w:sz="0" w:space="0" w:color="auto"/>
      </w:divBdr>
      <w:divsChild>
        <w:div w:id="1225489271">
          <w:marLeft w:val="0"/>
          <w:marRight w:val="0"/>
          <w:marTop w:val="0"/>
          <w:marBottom w:val="0"/>
          <w:divBdr>
            <w:top w:val="none" w:sz="0" w:space="0" w:color="auto"/>
            <w:left w:val="none" w:sz="0" w:space="0" w:color="auto"/>
            <w:bottom w:val="none" w:sz="0" w:space="0" w:color="auto"/>
            <w:right w:val="none" w:sz="0" w:space="0" w:color="auto"/>
          </w:divBdr>
          <w:divsChild>
            <w:div w:id="2019890950">
              <w:marLeft w:val="0"/>
              <w:marRight w:val="0"/>
              <w:marTop w:val="0"/>
              <w:marBottom w:val="0"/>
              <w:divBdr>
                <w:top w:val="none" w:sz="0" w:space="0" w:color="auto"/>
                <w:left w:val="none" w:sz="0" w:space="0" w:color="auto"/>
                <w:bottom w:val="none" w:sz="0" w:space="0" w:color="auto"/>
                <w:right w:val="none" w:sz="0" w:space="0" w:color="auto"/>
              </w:divBdr>
              <w:divsChild>
                <w:div w:id="1585067168">
                  <w:marLeft w:val="0"/>
                  <w:marRight w:val="0"/>
                  <w:marTop w:val="0"/>
                  <w:marBottom w:val="0"/>
                  <w:divBdr>
                    <w:top w:val="none" w:sz="0" w:space="0" w:color="auto"/>
                    <w:left w:val="none" w:sz="0" w:space="0" w:color="auto"/>
                    <w:bottom w:val="none" w:sz="0" w:space="0" w:color="auto"/>
                    <w:right w:val="none" w:sz="0" w:space="0" w:color="auto"/>
                  </w:divBdr>
                  <w:divsChild>
                    <w:div w:id="682710288">
                      <w:marLeft w:val="0"/>
                      <w:marRight w:val="0"/>
                      <w:marTop w:val="0"/>
                      <w:marBottom w:val="0"/>
                      <w:divBdr>
                        <w:top w:val="none" w:sz="0" w:space="0" w:color="auto"/>
                        <w:left w:val="none" w:sz="0" w:space="0" w:color="auto"/>
                        <w:bottom w:val="none" w:sz="0" w:space="0" w:color="auto"/>
                        <w:right w:val="none" w:sz="0" w:space="0" w:color="auto"/>
                      </w:divBdr>
                      <w:divsChild>
                        <w:div w:id="1628243319">
                          <w:marLeft w:val="0"/>
                          <w:marRight w:val="0"/>
                          <w:marTop w:val="0"/>
                          <w:marBottom w:val="0"/>
                          <w:divBdr>
                            <w:top w:val="none" w:sz="0" w:space="0" w:color="auto"/>
                            <w:left w:val="none" w:sz="0" w:space="0" w:color="auto"/>
                            <w:bottom w:val="none" w:sz="0" w:space="0" w:color="auto"/>
                            <w:right w:val="none" w:sz="0" w:space="0" w:color="auto"/>
                          </w:divBdr>
                          <w:divsChild>
                            <w:div w:id="637301100">
                              <w:marLeft w:val="0"/>
                              <w:marRight w:val="0"/>
                              <w:marTop w:val="0"/>
                              <w:marBottom w:val="0"/>
                              <w:divBdr>
                                <w:top w:val="none" w:sz="0" w:space="0" w:color="auto"/>
                                <w:left w:val="none" w:sz="0" w:space="0" w:color="auto"/>
                                <w:bottom w:val="none" w:sz="0" w:space="0" w:color="auto"/>
                                <w:right w:val="none" w:sz="0" w:space="0" w:color="auto"/>
                              </w:divBdr>
                              <w:divsChild>
                                <w:div w:id="1713580179">
                                  <w:marLeft w:val="0"/>
                                  <w:marRight w:val="0"/>
                                  <w:marTop w:val="0"/>
                                  <w:marBottom w:val="0"/>
                                  <w:divBdr>
                                    <w:top w:val="none" w:sz="0" w:space="0" w:color="auto"/>
                                    <w:left w:val="none" w:sz="0" w:space="0" w:color="auto"/>
                                    <w:bottom w:val="none" w:sz="0" w:space="0" w:color="auto"/>
                                    <w:right w:val="none" w:sz="0" w:space="0" w:color="auto"/>
                                  </w:divBdr>
                                  <w:divsChild>
                                    <w:div w:id="18047168">
                                      <w:marLeft w:val="0"/>
                                      <w:marRight w:val="0"/>
                                      <w:marTop w:val="0"/>
                                      <w:marBottom w:val="0"/>
                                      <w:divBdr>
                                        <w:top w:val="none" w:sz="0" w:space="0" w:color="auto"/>
                                        <w:left w:val="none" w:sz="0" w:space="0" w:color="auto"/>
                                        <w:bottom w:val="none" w:sz="0" w:space="0" w:color="auto"/>
                                        <w:right w:val="none" w:sz="0" w:space="0" w:color="auto"/>
                                      </w:divBdr>
                                      <w:divsChild>
                                        <w:div w:id="610092584">
                                          <w:marLeft w:val="0"/>
                                          <w:marRight w:val="0"/>
                                          <w:marTop w:val="0"/>
                                          <w:marBottom w:val="0"/>
                                          <w:divBdr>
                                            <w:top w:val="none" w:sz="0" w:space="0" w:color="auto"/>
                                            <w:left w:val="none" w:sz="0" w:space="0" w:color="auto"/>
                                            <w:bottom w:val="none" w:sz="0" w:space="0" w:color="auto"/>
                                            <w:right w:val="none" w:sz="0" w:space="0" w:color="auto"/>
                                          </w:divBdr>
                                          <w:divsChild>
                                            <w:div w:id="331226342">
                                              <w:marLeft w:val="0"/>
                                              <w:marRight w:val="0"/>
                                              <w:marTop w:val="0"/>
                                              <w:marBottom w:val="0"/>
                                              <w:divBdr>
                                                <w:top w:val="none" w:sz="0" w:space="0" w:color="auto"/>
                                                <w:left w:val="none" w:sz="0" w:space="0" w:color="auto"/>
                                                <w:bottom w:val="none" w:sz="0" w:space="0" w:color="auto"/>
                                                <w:right w:val="none" w:sz="0" w:space="0" w:color="auto"/>
                                              </w:divBdr>
                                              <w:divsChild>
                                                <w:div w:id="199918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447776">
                                      <w:marLeft w:val="0"/>
                                      <w:marRight w:val="0"/>
                                      <w:marTop w:val="0"/>
                                      <w:marBottom w:val="0"/>
                                      <w:divBdr>
                                        <w:top w:val="none" w:sz="0" w:space="0" w:color="auto"/>
                                        <w:left w:val="none" w:sz="0" w:space="0" w:color="auto"/>
                                        <w:bottom w:val="none" w:sz="0" w:space="0" w:color="auto"/>
                                        <w:right w:val="none" w:sz="0" w:space="0" w:color="auto"/>
                                      </w:divBdr>
                                      <w:divsChild>
                                        <w:div w:id="1606423314">
                                          <w:marLeft w:val="0"/>
                                          <w:marRight w:val="0"/>
                                          <w:marTop w:val="0"/>
                                          <w:marBottom w:val="0"/>
                                          <w:divBdr>
                                            <w:top w:val="none" w:sz="0" w:space="0" w:color="auto"/>
                                            <w:left w:val="none" w:sz="0" w:space="0" w:color="auto"/>
                                            <w:bottom w:val="none" w:sz="0" w:space="0" w:color="auto"/>
                                            <w:right w:val="none" w:sz="0" w:space="0" w:color="auto"/>
                                          </w:divBdr>
                                          <w:divsChild>
                                            <w:div w:id="102945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6359826">
          <w:marLeft w:val="0"/>
          <w:marRight w:val="0"/>
          <w:marTop w:val="0"/>
          <w:marBottom w:val="0"/>
          <w:divBdr>
            <w:top w:val="none" w:sz="0" w:space="0" w:color="auto"/>
            <w:left w:val="none" w:sz="0" w:space="0" w:color="auto"/>
            <w:bottom w:val="none" w:sz="0" w:space="0" w:color="auto"/>
            <w:right w:val="none" w:sz="0" w:space="0" w:color="auto"/>
          </w:divBdr>
          <w:divsChild>
            <w:div w:id="1531455995">
              <w:marLeft w:val="0"/>
              <w:marRight w:val="0"/>
              <w:marTop w:val="0"/>
              <w:marBottom w:val="0"/>
              <w:divBdr>
                <w:top w:val="none" w:sz="0" w:space="0" w:color="auto"/>
                <w:left w:val="none" w:sz="0" w:space="0" w:color="auto"/>
                <w:bottom w:val="none" w:sz="0" w:space="0" w:color="auto"/>
                <w:right w:val="none" w:sz="0" w:space="0" w:color="auto"/>
              </w:divBdr>
              <w:divsChild>
                <w:div w:id="545794944">
                  <w:marLeft w:val="0"/>
                  <w:marRight w:val="0"/>
                  <w:marTop w:val="0"/>
                  <w:marBottom w:val="0"/>
                  <w:divBdr>
                    <w:top w:val="none" w:sz="0" w:space="0" w:color="auto"/>
                    <w:left w:val="none" w:sz="0" w:space="0" w:color="auto"/>
                    <w:bottom w:val="none" w:sz="0" w:space="0" w:color="auto"/>
                    <w:right w:val="none" w:sz="0" w:space="0" w:color="auto"/>
                  </w:divBdr>
                  <w:divsChild>
                    <w:div w:id="925453798">
                      <w:marLeft w:val="0"/>
                      <w:marRight w:val="0"/>
                      <w:marTop w:val="0"/>
                      <w:marBottom w:val="0"/>
                      <w:divBdr>
                        <w:top w:val="none" w:sz="0" w:space="0" w:color="auto"/>
                        <w:left w:val="none" w:sz="0" w:space="0" w:color="auto"/>
                        <w:bottom w:val="none" w:sz="0" w:space="0" w:color="auto"/>
                        <w:right w:val="none" w:sz="0" w:space="0" w:color="auto"/>
                      </w:divBdr>
                      <w:divsChild>
                        <w:div w:id="8778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298040">
      <w:bodyDiv w:val="1"/>
      <w:marLeft w:val="0"/>
      <w:marRight w:val="0"/>
      <w:marTop w:val="0"/>
      <w:marBottom w:val="0"/>
      <w:divBdr>
        <w:top w:val="none" w:sz="0" w:space="0" w:color="auto"/>
        <w:left w:val="none" w:sz="0" w:space="0" w:color="auto"/>
        <w:bottom w:val="none" w:sz="0" w:space="0" w:color="auto"/>
        <w:right w:val="none" w:sz="0" w:space="0" w:color="auto"/>
      </w:divBdr>
    </w:div>
    <w:div w:id="666372666">
      <w:bodyDiv w:val="1"/>
      <w:marLeft w:val="0"/>
      <w:marRight w:val="0"/>
      <w:marTop w:val="0"/>
      <w:marBottom w:val="0"/>
      <w:divBdr>
        <w:top w:val="none" w:sz="0" w:space="0" w:color="auto"/>
        <w:left w:val="none" w:sz="0" w:space="0" w:color="auto"/>
        <w:bottom w:val="none" w:sz="0" w:space="0" w:color="auto"/>
        <w:right w:val="none" w:sz="0" w:space="0" w:color="auto"/>
      </w:divBdr>
    </w:div>
    <w:div w:id="809712591">
      <w:bodyDiv w:val="1"/>
      <w:marLeft w:val="0"/>
      <w:marRight w:val="0"/>
      <w:marTop w:val="0"/>
      <w:marBottom w:val="0"/>
      <w:divBdr>
        <w:top w:val="none" w:sz="0" w:space="0" w:color="auto"/>
        <w:left w:val="none" w:sz="0" w:space="0" w:color="auto"/>
        <w:bottom w:val="none" w:sz="0" w:space="0" w:color="auto"/>
        <w:right w:val="none" w:sz="0" w:space="0" w:color="auto"/>
      </w:divBdr>
    </w:div>
    <w:div w:id="951520033">
      <w:bodyDiv w:val="1"/>
      <w:marLeft w:val="0"/>
      <w:marRight w:val="0"/>
      <w:marTop w:val="0"/>
      <w:marBottom w:val="0"/>
      <w:divBdr>
        <w:top w:val="none" w:sz="0" w:space="0" w:color="auto"/>
        <w:left w:val="none" w:sz="0" w:space="0" w:color="auto"/>
        <w:bottom w:val="none" w:sz="0" w:space="0" w:color="auto"/>
        <w:right w:val="none" w:sz="0" w:space="0" w:color="auto"/>
      </w:divBdr>
    </w:div>
    <w:div w:id="1315915576">
      <w:bodyDiv w:val="1"/>
      <w:marLeft w:val="0"/>
      <w:marRight w:val="0"/>
      <w:marTop w:val="0"/>
      <w:marBottom w:val="0"/>
      <w:divBdr>
        <w:top w:val="none" w:sz="0" w:space="0" w:color="auto"/>
        <w:left w:val="none" w:sz="0" w:space="0" w:color="auto"/>
        <w:bottom w:val="none" w:sz="0" w:space="0" w:color="auto"/>
        <w:right w:val="none" w:sz="0" w:space="0" w:color="auto"/>
      </w:divBdr>
    </w:div>
    <w:div w:id="1624336958">
      <w:bodyDiv w:val="1"/>
      <w:marLeft w:val="0"/>
      <w:marRight w:val="0"/>
      <w:marTop w:val="0"/>
      <w:marBottom w:val="0"/>
      <w:divBdr>
        <w:top w:val="none" w:sz="0" w:space="0" w:color="auto"/>
        <w:left w:val="none" w:sz="0" w:space="0" w:color="auto"/>
        <w:bottom w:val="none" w:sz="0" w:space="0" w:color="auto"/>
        <w:right w:val="none" w:sz="0" w:space="0" w:color="auto"/>
      </w:divBdr>
    </w:div>
    <w:div w:id="1950623413">
      <w:bodyDiv w:val="1"/>
      <w:marLeft w:val="0"/>
      <w:marRight w:val="0"/>
      <w:marTop w:val="0"/>
      <w:marBottom w:val="0"/>
      <w:divBdr>
        <w:top w:val="none" w:sz="0" w:space="0" w:color="auto"/>
        <w:left w:val="none" w:sz="0" w:space="0" w:color="auto"/>
        <w:bottom w:val="none" w:sz="0" w:space="0" w:color="auto"/>
        <w:right w:val="none" w:sz="0" w:space="0" w:color="auto"/>
      </w:divBdr>
    </w:div>
    <w:div w:id="1999570161">
      <w:bodyDiv w:val="1"/>
      <w:marLeft w:val="0"/>
      <w:marRight w:val="0"/>
      <w:marTop w:val="0"/>
      <w:marBottom w:val="0"/>
      <w:divBdr>
        <w:top w:val="none" w:sz="0" w:space="0" w:color="auto"/>
        <w:left w:val="none" w:sz="0" w:space="0" w:color="auto"/>
        <w:bottom w:val="none" w:sz="0" w:space="0" w:color="auto"/>
        <w:right w:val="none" w:sz="0" w:space="0" w:color="auto"/>
      </w:divBdr>
    </w:div>
    <w:div w:id="211138818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yperlink" Target="https://support.google.com/analytics"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lookerstudio.googl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hotjar.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2.jpeg"/><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9</Pages>
  <Words>1044</Words>
  <Characters>5952</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6983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Muskan Tiwari</cp:lastModifiedBy>
  <cp:revision>15</cp:revision>
  <dcterms:created xsi:type="dcterms:W3CDTF">2025-04-17T06:36:00Z</dcterms:created>
  <dcterms:modified xsi:type="dcterms:W3CDTF">2025-04-17T06:54:00Z</dcterms:modified>
  <cp:category/>
</cp:coreProperties>
</file>